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A7" w:rsidRPr="00435EA7" w:rsidRDefault="00435EA7" w:rsidP="00435EA7">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435EA7">
        <w:rPr>
          <w:rFonts w:ascii="Times New Roman" w:eastAsia="Times New Roman" w:hAnsi="Times New Roman" w:cs="Times New Roman"/>
          <w:b/>
          <w:bCs/>
          <w:color w:val="000000"/>
          <w:sz w:val="24"/>
          <w:szCs w:val="24"/>
          <w:bdr w:val="none" w:sz="0" w:space="0" w:color="auto" w:frame="1"/>
          <w:lang w:eastAsia="ru-RU"/>
        </w:rPr>
        <w:tab/>
      </w:r>
    </w:p>
    <w:p w:rsidR="00435EA7" w:rsidRPr="00435EA7" w:rsidRDefault="00435EA7" w:rsidP="00435EA7">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435EA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00F11188">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435EA7">
        <w:rPr>
          <w:rFonts w:ascii="Times New Roman" w:eastAsia="Times New Roman" w:hAnsi="Times New Roman" w:cs="Times New Roman"/>
          <w:b/>
          <w:bCs/>
          <w:color w:val="000000"/>
          <w:sz w:val="24"/>
          <w:szCs w:val="24"/>
          <w:bdr w:val="none" w:sz="0" w:space="0" w:color="auto" w:frame="1"/>
          <w:lang w:eastAsia="ru-RU"/>
        </w:rPr>
        <w:t>УТВЕРЖДАЮ</w:t>
      </w:r>
    </w:p>
    <w:p w:rsidR="00435EA7" w:rsidRPr="00435EA7" w:rsidRDefault="00435EA7" w:rsidP="00435EA7">
      <w:pPr>
        <w:spacing w:after="0" w:line="252" w:lineRule="atLeast"/>
        <w:ind w:right="75"/>
        <w:jc w:val="right"/>
        <w:textAlignment w:val="baseline"/>
        <w:rPr>
          <w:rFonts w:ascii="Times New Roman" w:eastAsia="Times New Roman" w:hAnsi="Times New Roman" w:cs="Times New Roman"/>
          <w:b/>
          <w:bCs/>
          <w:color w:val="000000"/>
          <w:sz w:val="24"/>
          <w:szCs w:val="24"/>
          <w:bdr w:val="none" w:sz="0" w:space="0" w:color="auto" w:frame="1"/>
          <w:lang w:eastAsia="ru-RU"/>
        </w:rPr>
      </w:pPr>
      <w:r w:rsidRPr="00435EA7">
        <w:rPr>
          <w:rFonts w:ascii="Times New Roman" w:eastAsia="Times New Roman" w:hAnsi="Times New Roman" w:cs="Times New Roman"/>
          <w:b/>
          <w:bCs/>
          <w:color w:val="000000"/>
          <w:sz w:val="24"/>
          <w:szCs w:val="24"/>
          <w:bdr w:val="none" w:sz="0" w:space="0" w:color="auto" w:frame="1"/>
          <w:lang w:eastAsia="ru-RU"/>
        </w:rPr>
        <w:t xml:space="preserve">                                                                       </w:t>
      </w:r>
      <w:r w:rsidR="00F11188">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00F11188">
        <w:rPr>
          <w:rFonts w:ascii="Times New Roman" w:eastAsia="Times New Roman" w:hAnsi="Times New Roman" w:cs="Times New Roman"/>
          <w:b/>
          <w:bCs/>
          <w:color w:val="000000"/>
          <w:sz w:val="24"/>
          <w:szCs w:val="24"/>
          <w:bdr w:val="none" w:sz="0" w:space="0" w:color="auto" w:frame="1"/>
          <w:lang w:eastAsia="ru-RU"/>
        </w:rPr>
        <w:t>Заведующий МДОУ «Д</w:t>
      </w:r>
      <w:r>
        <w:rPr>
          <w:rFonts w:ascii="Times New Roman" w:eastAsia="Times New Roman" w:hAnsi="Times New Roman" w:cs="Times New Roman"/>
          <w:b/>
          <w:bCs/>
          <w:color w:val="000000"/>
          <w:sz w:val="24"/>
          <w:szCs w:val="24"/>
          <w:bdr w:val="none" w:sz="0" w:space="0" w:color="auto" w:frame="1"/>
          <w:lang w:eastAsia="ru-RU"/>
        </w:rPr>
        <w:t>етский сад № 2</w:t>
      </w:r>
      <w:r w:rsidR="00F11188">
        <w:rPr>
          <w:rFonts w:ascii="Times New Roman" w:eastAsia="Times New Roman" w:hAnsi="Times New Roman" w:cs="Times New Roman"/>
          <w:b/>
          <w:bCs/>
          <w:color w:val="000000"/>
          <w:sz w:val="24"/>
          <w:szCs w:val="24"/>
          <w:bdr w:val="none" w:sz="0" w:space="0" w:color="auto" w:frame="1"/>
          <w:lang w:eastAsia="ru-RU"/>
        </w:rPr>
        <w:t>8»</w:t>
      </w:r>
      <w:r w:rsidRPr="00435EA7">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bCs/>
          <w:color w:val="000000"/>
          <w:sz w:val="24"/>
          <w:szCs w:val="24"/>
          <w:bdr w:val="none" w:sz="0" w:space="0" w:color="auto" w:frame="1"/>
          <w:lang w:eastAsia="ru-RU"/>
        </w:rPr>
        <w:t xml:space="preserve">                                      </w:t>
      </w:r>
      <w:r w:rsidRPr="00435EA7">
        <w:rPr>
          <w:rFonts w:ascii="Times New Roman" w:eastAsia="Times New Roman" w:hAnsi="Times New Roman" w:cs="Times New Roman"/>
          <w:b/>
          <w:bCs/>
          <w:color w:val="000000"/>
          <w:sz w:val="24"/>
          <w:szCs w:val="24"/>
          <w:bdr w:val="none" w:sz="0" w:space="0" w:color="auto" w:frame="1"/>
          <w:lang w:eastAsia="ru-RU"/>
        </w:rPr>
        <w:t>__________________</w:t>
      </w:r>
      <w:proofErr w:type="spellStart"/>
      <w:r w:rsidRPr="00435EA7">
        <w:rPr>
          <w:rFonts w:ascii="Times New Roman" w:eastAsia="Times New Roman" w:hAnsi="Times New Roman" w:cs="Times New Roman"/>
          <w:b/>
          <w:bCs/>
          <w:color w:val="000000"/>
          <w:sz w:val="24"/>
          <w:szCs w:val="24"/>
          <w:bdr w:val="none" w:sz="0" w:space="0" w:color="auto" w:frame="1"/>
          <w:lang w:eastAsia="ru-RU"/>
        </w:rPr>
        <w:t>Л.И.Максимычева</w:t>
      </w:r>
      <w:proofErr w:type="spellEnd"/>
    </w:p>
    <w:p w:rsidR="00435EA7" w:rsidRDefault="00435EA7" w:rsidP="00435EA7">
      <w:pPr>
        <w:spacing w:after="0" w:line="252" w:lineRule="atLeast"/>
        <w:ind w:right="75"/>
        <w:jc w:val="right"/>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ПУБЛИЧНЫЙ ДОКЛАД</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МУНИЦИПАЛЬНОГО ДОШКОЛЬНОГО ОБРАЗОВАТЕЛЬНОГО УЧРЕЖДЕНИЯ «ДЕТСКИЙ САД</w:t>
      </w:r>
      <w:r w:rsidRPr="006705B6">
        <w:rPr>
          <w:rFonts w:ascii="Times New Roman" w:eastAsia="Times New Roman" w:hAnsi="Times New Roman" w:cs="Times New Roman"/>
          <w:color w:val="000000"/>
          <w:sz w:val="24"/>
          <w:szCs w:val="24"/>
          <w:lang w:eastAsia="ru-RU"/>
        </w:rPr>
        <w:t xml:space="preserve"> </w:t>
      </w:r>
      <w:r w:rsidRPr="006705B6">
        <w:rPr>
          <w:rFonts w:ascii="Times New Roman" w:eastAsia="Times New Roman" w:hAnsi="Times New Roman" w:cs="Times New Roman"/>
          <w:b/>
          <w:bCs/>
          <w:color w:val="000000"/>
          <w:sz w:val="24"/>
          <w:szCs w:val="24"/>
          <w:bdr w:val="none" w:sz="0" w:space="0" w:color="auto" w:frame="1"/>
          <w:lang w:eastAsia="ru-RU"/>
        </w:rPr>
        <w:t>№ 28»</w:t>
      </w:r>
    </w:p>
    <w:p w:rsidR="00EC33E4" w:rsidRPr="006705B6" w:rsidRDefault="00EC33E4" w:rsidP="00EC33E4">
      <w:pPr>
        <w:spacing w:after="0" w:line="252" w:lineRule="atLeast"/>
        <w:ind w:left="-142"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ФРУНЗЕНСКОГО РАЙОНА ГОРОДА</w:t>
      </w:r>
    </w:p>
    <w:p w:rsidR="00EC33E4" w:rsidRPr="006705B6" w:rsidRDefault="00EC33E4" w:rsidP="00EC33E4">
      <w:pPr>
        <w:spacing w:after="0" w:line="252" w:lineRule="atLeast"/>
        <w:ind w:left="-142"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ЯРОСЛАВЛЯ.</w:t>
      </w:r>
    </w:p>
    <w:p w:rsidR="00EC33E4" w:rsidRPr="006705B6" w:rsidRDefault="00EC33E4" w:rsidP="00EC33E4">
      <w:pPr>
        <w:spacing w:before="150" w:after="0" w:line="252" w:lineRule="atLeast"/>
        <w:ind w:right="75"/>
        <w:jc w:val="righ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EC33E4" w:rsidRPr="00A803E2" w:rsidRDefault="00EC33E4"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r w:rsidRPr="00A803E2">
        <w:rPr>
          <w:rFonts w:ascii="Times New Roman" w:eastAsia="Times New Roman" w:hAnsi="Times New Roman" w:cs="Times New Roman"/>
          <w:b/>
          <w:color w:val="000000"/>
          <w:sz w:val="24"/>
          <w:szCs w:val="24"/>
          <w:lang w:eastAsia="ru-RU"/>
        </w:rPr>
        <w:t>2015 год</w:t>
      </w: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lastRenderedPageBreak/>
        <w:t>ПУБЛИЧНЫЙ ДОКЛАД</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Муниципального дошкольного образовательного учреждения</w:t>
      </w:r>
    </w:p>
    <w:p w:rsidR="00EC33E4" w:rsidRPr="006705B6" w:rsidRDefault="00435EA7"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w:t>
      </w:r>
      <w:r w:rsidR="00EC33E4" w:rsidRPr="006705B6">
        <w:rPr>
          <w:rFonts w:ascii="Times New Roman" w:eastAsia="Times New Roman" w:hAnsi="Times New Roman" w:cs="Times New Roman"/>
          <w:b/>
          <w:bCs/>
          <w:color w:val="000000"/>
          <w:sz w:val="24"/>
          <w:szCs w:val="24"/>
          <w:bdr w:val="none" w:sz="0" w:space="0" w:color="auto" w:frame="1"/>
          <w:lang w:eastAsia="ru-RU"/>
        </w:rPr>
        <w:t>Детский сад № 28</w:t>
      </w:r>
      <w:r>
        <w:rPr>
          <w:rFonts w:ascii="Times New Roman" w:eastAsia="Times New Roman" w:hAnsi="Times New Roman" w:cs="Times New Roman"/>
          <w:b/>
          <w:bCs/>
          <w:color w:val="000000"/>
          <w:sz w:val="24"/>
          <w:szCs w:val="24"/>
          <w:bdr w:val="none" w:sz="0" w:space="0" w:color="auto" w:frame="1"/>
          <w:lang w:eastAsia="ru-RU"/>
        </w:rPr>
        <w:t>»</w:t>
      </w:r>
      <w:r w:rsidR="00EC33E4" w:rsidRPr="006705B6">
        <w:rPr>
          <w:rFonts w:ascii="Times New Roman" w:eastAsia="Times New Roman" w:hAnsi="Times New Roman" w:cs="Times New Roman"/>
          <w:b/>
          <w:bCs/>
          <w:color w:val="000000"/>
          <w:sz w:val="24"/>
          <w:szCs w:val="24"/>
          <w:bdr w:val="none" w:sz="0" w:space="0" w:color="auto" w:frame="1"/>
          <w:lang w:eastAsia="ru-RU"/>
        </w:rPr>
        <w:t xml:space="preserve"> г. Ярославля.</w:t>
      </w:r>
    </w:p>
    <w:p w:rsidR="00EC33E4" w:rsidRPr="006705B6" w:rsidRDefault="00EC33E4" w:rsidP="00B31EAA">
      <w:pPr>
        <w:spacing w:before="150" w:after="0" w:line="360" w:lineRule="auto"/>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B31EAA">
      <w:pPr>
        <w:spacing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Информационная справка:</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28» (далее ДОУ) открыто в 1974г.</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расположено по адресу:</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150030, г. Ярос</w:t>
      </w:r>
      <w:r w:rsidR="00E57E62">
        <w:rPr>
          <w:rFonts w:ascii="Times New Roman" w:eastAsia="Times New Roman" w:hAnsi="Times New Roman" w:cs="Times New Roman"/>
          <w:color w:val="000000"/>
          <w:sz w:val="24"/>
          <w:szCs w:val="24"/>
          <w:lang w:eastAsia="ru-RU"/>
        </w:rPr>
        <w:t xml:space="preserve">лавль, ул. </w:t>
      </w:r>
      <w:proofErr w:type="gramStart"/>
      <w:r w:rsidR="00E57E62">
        <w:rPr>
          <w:rFonts w:ascii="Times New Roman" w:eastAsia="Times New Roman" w:hAnsi="Times New Roman" w:cs="Times New Roman"/>
          <w:color w:val="000000"/>
          <w:sz w:val="24"/>
          <w:szCs w:val="24"/>
          <w:lang w:eastAsia="ru-RU"/>
        </w:rPr>
        <w:t>Суздальская</w:t>
      </w:r>
      <w:proofErr w:type="gramEnd"/>
      <w:r w:rsidR="00E57E62">
        <w:rPr>
          <w:rFonts w:ascii="Times New Roman" w:eastAsia="Times New Roman" w:hAnsi="Times New Roman" w:cs="Times New Roman"/>
          <w:color w:val="000000"/>
          <w:sz w:val="24"/>
          <w:szCs w:val="24"/>
          <w:lang w:eastAsia="ru-RU"/>
        </w:rPr>
        <w:t>, дом 17 а</w:t>
      </w:r>
      <w:r w:rsidRPr="006705B6">
        <w:rPr>
          <w:rFonts w:ascii="Times New Roman" w:eastAsia="Times New Roman" w:hAnsi="Times New Roman" w:cs="Times New Roman"/>
          <w:color w:val="000000"/>
          <w:sz w:val="24"/>
          <w:szCs w:val="24"/>
          <w:lang w:eastAsia="ru-RU"/>
        </w:rPr>
        <w:t>.</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Телефоны: 48-05-50</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44-87-55</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Факс: 44-98-65</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Учреждение создано в целях воспитания, обучения, развития, присмотра, ухода и оздоровления детей дошкольного возраста.</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Общая характеристика: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в 2011 году получило лицензию департамента образования Администрации Ярославской области на образовательную деятельность (серия ЯО №000306, регистрационный № 76242511/0010 от 31 января 2011 года) и</w:t>
      </w:r>
      <w:r w:rsidR="00E57E62">
        <w:rPr>
          <w:rFonts w:ascii="Times New Roman" w:eastAsia="Times New Roman" w:hAnsi="Times New Roman" w:cs="Times New Roman"/>
          <w:color w:val="000000"/>
          <w:sz w:val="24"/>
          <w:szCs w:val="24"/>
          <w:lang w:eastAsia="ru-RU"/>
        </w:rPr>
        <w:t xml:space="preserve"> лицензию на осуществление медицинской деятельности (№ ЛО-76-01-001454 от 26 января 2015 г.)</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рассчитано на 92 человека от 1,5 до 7 лет. Комплектование проходит с июня каждого года на основании протоколов комиссии по комплектованию образовательных учреждений, реализующих программы дошкольного образования. Режим работы ДОУ: пятидневная рабочая неделя, с двумя выходными – суббота, воскресенье. Продолжительность работы 12 часов, с 7.00 до 19.00, для кратковременного пребывания детей с 8.00 до 13.00</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Первого октября 2013г. состоялось открытие новой коррекционной группы №3 для детей старшего дошкольного возраста. Группа открыта на основании приказа (01-05/901) департамента образования мэрии города Ярославля от 19.09.2013г.</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Воспитанники ДОУ:</w:t>
      </w:r>
    </w:p>
    <w:p w:rsidR="008F7B9F" w:rsidRDefault="008F7B9F"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7866"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666"/>
        <w:gridCol w:w="1491"/>
        <w:gridCol w:w="1397"/>
        <w:gridCol w:w="1312"/>
      </w:tblGrid>
      <w:tr w:rsidR="00EC33E4" w:rsidRPr="006705B6" w:rsidTr="00EC33E4">
        <w:tc>
          <w:tcPr>
            <w:tcW w:w="366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9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2012-2013</w:t>
            </w:r>
          </w:p>
        </w:tc>
        <w:tc>
          <w:tcPr>
            <w:tcW w:w="139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w:t>
            </w:r>
          </w:p>
        </w:tc>
        <w:tc>
          <w:tcPr>
            <w:tcW w:w="1312" w:type="dxa"/>
            <w:tcBorders>
              <w:top w:val="outset" w:sz="6" w:space="0" w:color="CCCCCC"/>
              <w:left w:val="outset" w:sz="6" w:space="0" w:color="CCCCCC"/>
              <w:bottom w:val="outset" w:sz="6" w:space="0" w:color="CCCCCC"/>
              <w:right w:val="outset" w:sz="6" w:space="0" w:color="CCCCCC"/>
            </w:tcBorders>
          </w:tcPr>
          <w:p w:rsidR="00EC33E4" w:rsidRPr="006705B6" w:rsidRDefault="00EC33E4"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b/>
                <w:bCs/>
                <w:color w:val="000000"/>
                <w:sz w:val="24"/>
                <w:szCs w:val="24"/>
                <w:bdr w:val="none" w:sz="0" w:space="0" w:color="auto" w:frame="1"/>
                <w:lang w:eastAsia="ru-RU"/>
              </w:rPr>
              <w:t>2014-2015</w:t>
            </w:r>
          </w:p>
        </w:tc>
      </w:tr>
      <w:tr w:rsidR="00EC33E4" w:rsidRPr="006705B6" w:rsidTr="00EC33E4">
        <w:tc>
          <w:tcPr>
            <w:tcW w:w="366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Всего детей</w:t>
            </w:r>
          </w:p>
        </w:tc>
        <w:tc>
          <w:tcPr>
            <w:tcW w:w="149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115</w:t>
            </w:r>
          </w:p>
        </w:tc>
        <w:tc>
          <w:tcPr>
            <w:tcW w:w="139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127</w:t>
            </w:r>
          </w:p>
        </w:tc>
        <w:tc>
          <w:tcPr>
            <w:tcW w:w="1312" w:type="dxa"/>
            <w:tcBorders>
              <w:top w:val="outset" w:sz="6" w:space="0" w:color="CCCCCC"/>
              <w:left w:val="outset" w:sz="6" w:space="0" w:color="CCCCCC"/>
              <w:bottom w:val="outset" w:sz="6" w:space="0" w:color="CCCCCC"/>
              <w:right w:val="outset" w:sz="6" w:space="0" w:color="CCCCCC"/>
            </w:tcBorders>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139</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785"/>
        <w:gridCol w:w="3960"/>
      </w:tblGrid>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 группа раннего возраста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2 до 3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28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 вторая младшая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3 до 4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26 человека</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3 – группа компенсирующего вида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старшего дошкольного возраста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 – Старшая – подготовительная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5 до 7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30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 – логопедическая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5 до 7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 – Средняя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4 до 5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26 человека</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Состав семей воспитанников:</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7784"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63"/>
        <w:gridCol w:w="4894"/>
        <w:gridCol w:w="841"/>
        <w:gridCol w:w="841"/>
        <w:gridCol w:w="745"/>
      </w:tblGrid>
      <w:tr w:rsidR="003E304E" w:rsidRPr="006705B6" w:rsidTr="003E304E">
        <w:tc>
          <w:tcPr>
            <w:tcW w:w="4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489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Статус семьи</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2012-2013</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w:t>
            </w:r>
          </w:p>
        </w:tc>
        <w:tc>
          <w:tcPr>
            <w:tcW w:w="745" w:type="dxa"/>
            <w:tcBorders>
              <w:top w:val="outset" w:sz="6" w:space="0" w:color="CCCCCC"/>
              <w:left w:val="outset" w:sz="6" w:space="0" w:color="CCCCCC"/>
              <w:bottom w:val="outset" w:sz="6" w:space="0" w:color="CCCCCC"/>
              <w:right w:val="outset" w:sz="6" w:space="0" w:color="CCCCCC"/>
            </w:tcBorders>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2014-2015</w:t>
            </w:r>
          </w:p>
        </w:tc>
      </w:tr>
      <w:tr w:rsidR="003E304E" w:rsidRPr="006705B6" w:rsidTr="003E304E">
        <w:tc>
          <w:tcPr>
            <w:tcW w:w="4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489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полные семьи</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78</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79</w:t>
            </w:r>
          </w:p>
        </w:tc>
        <w:tc>
          <w:tcPr>
            <w:tcW w:w="745" w:type="dxa"/>
            <w:tcBorders>
              <w:top w:val="outset" w:sz="6" w:space="0" w:color="CCCCCC"/>
              <w:left w:val="outset" w:sz="6" w:space="0" w:color="CCCCCC"/>
              <w:bottom w:val="outset" w:sz="6" w:space="0" w:color="CCCCCC"/>
              <w:right w:val="outset" w:sz="6" w:space="0" w:color="CCCCCC"/>
            </w:tcBorders>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88</w:t>
            </w:r>
          </w:p>
        </w:tc>
      </w:tr>
      <w:tr w:rsidR="003E304E" w:rsidRPr="006705B6" w:rsidTr="003E304E">
        <w:tc>
          <w:tcPr>
            <w:tcW w:w="4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489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одинокие семьи</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745" w:type="dxa"/>
            <w:tcBorders>
              <w:top w:val="outset" w:sz="6" w:space="0" w:color="CCCCCC"/>
              <w:left w:val="outset" w:sz="6" w:space="0" w:color="CCCCCC"/>
              <w:bottom w:val="outset" w:sz="6" w:space="0" w:color="CCCCCC"/>
              <w:right w:val="outset" w:sz="6" w:space="0" w:color="CCCCCC"/>
            </w:tcBorders>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r>
      <w:tr w:rsidR="003E304E" w:rsidRPr="006705B6" w:rsidTr="003E304E">
        <w:tc>
          <w:tcPr>
            <w:tcW w:w="4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489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многодетные семьи</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w:t>
            </w:r>
          </w:p>
        </w:tc>
        <w:tc>
          <w:tcPr>
            <w:tcW w:w="745" w:type="dxa"/>
            <w:tcBorders>
              <w:top w:val="outset" w:sz="6" w:space="0" w:color="CCCCCC"/>
              <w:left w:val="outset" w:sz="6" w:space="0" w:color="CCCCCC"/>
              <w:bottom w:val="outset" w:sz="6" w:space="0" w:color="CCCCCC"/>
              <w:right w:val="outset" w:sz="6" w:space="0" w:color="CCCCCC"/>
            </w:tcBorders>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w:t>
            </w:r>
          </w:p>
        </w:tc>
      </w:tr>
      <w:tr w:rsidR="003E304E" w:rsidRPr="006705B6" w:rsidTr="003E304E">
        <w:trPr>
          <w:trHeight w:val="555"/>
        </w:trPr>
        <w:tc>
          <w:tcPr>
            <w:tcW w:w="4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489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разведенные семьи</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84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w:t>
            </w:r>
          </w:p>
        </w:tc>
        <w:tc>
          <w:tcPr>
            <w:tcW w:w="745" w:type="dxa"/>
            <w:tcBorders>
              <w:top w:val="outset" w:sz="6" w:space="0" w:color="CCCCCC"/>
              <w:left w:val="outset" w:sz="6" w:space="0" w:color="CCCCCC"/>
              <w:bottom w:val="outset" w:sz="6" w:space="0" w:color="CCCCCC"/>
              <w:right w:val="outset" w:sz="6" w:space="0" w:color="CCCCCC"/>
            </w:tcBorders>
          </w:tcPr>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
          <w:p w:rsidR="003E304E" w:rsidRPr="006705B6" w:rsidRDefault="003E304E"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Национальность родителей: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Русские – 95%</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Другие национальности – 5%.</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Контингент воспитанников социально благополучный. Преобладают дети из русскоязычных и полных семей.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6705B6" w:rsidRPr="006705B6" w:rsidRDefault="006705B6" w:rsidP="00EC33E4">
      <w:pPr>
        <w:spacing w:after="0" w:line="252" w:lineRule="atLeast"/>
        <w:ind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6705B6" w:rsidRPr="006705B6" w:rsidRDefault="006705B6" w:rsidP="00EC33E4">
      <w:pPr>
        <w:spacing w:after="0" w:line="252" w:lineRule="atLeast"/>
        <w:ind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Структура управления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w:t>
      </w:r>
      <w:r w:rsidRPr="006705B6">
        <w:rPr>
          <w:rFonts w:ascii="Times New Roman" w:eastAsia="Times New Roman" w:hAnsi="Times New Roman" w:cs="Times New Roman"/>
          <w:b/>
          <w:bCs/>
          <w:color w:val="000000"/>
          <w:sz w:val="24"/>
          <w:szCs w:val="24"/>
          <w:bdr w:val="none" w:sz="0" w:space="0" w:color="auto" w:frame="1"/>
          <w:lang w:eastAsia="ru-RU"/>
        </w:rPr>
        <w:t>Кадровое обеспечение:</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Воспитательно</w:t>
      </w:r>
      <w:proofErr w:type="spellEnd"/>
      <w:r w:rsidRPr="006705B6">
        <w:rPr>
          <w:rFonts w:ascii="Times New Roman" w:eastAsia="Times New Roman" w:hAnsi="Times New Roman" w:cs="Times New Roman"/>
          <w:color w:val="000000"/>
          <w:sz w:val="24"/>
          <w:szCs w:val="24"/>
          <w:lang w:eastAsia="ru-RU"/>
        </w:rPr>
        <w:t xml:space="preserve"> – образовательный процесс в детском саду осуществляется коллективом высококвалифицированных специалистов. В настоящее время в дошкольном учреждении </w:t>
      </w:r>
      <w:r w:rsidR="00E57E62">
        <w:rPr>
          <w:rFonts w:ascii="Times New Roman" w:eastAsia="Times New Roman" w:hAnsi="Times New Roman" w:cs="Times New Roman"/>
          <w:color w:val="000000"/>
          <w:sz w:val="24"/>
          <w:szCs w:val="24"/>
          <w:lang w:eastAsia="ru-RU"/>
        </w:rPr>
        <w:t>работает 19</w:t>
      </w:r>
      <w:r w:rsidR="005F0E00">
        <w:rPr>
          <w:rFonts w:ascii="Times New Roman" w:eastAsia="Times New Roman" w:hAnsi="Times New Roman" w:cs="Times New Roman"/>
          <w:color w:val="000000"/>
          <w:sz w:val="24"/>
          <w:szCs w:val="24"/>
          <w:lang w:eastAsia="ru-RU"/>
        </w:rPr>
        <w:t xml:space="preserve"> педагогов. Из них 12</w:t>
      </w:r>
      <w:r w:rsidRPr="006705B6">
        <w:rPr>
          <w:rFonts w:ascii="Times New Roman" w:eastAsia="Times New Roman" w:hAnsi="Times New Roman" w:cs="Times New Roman"/>
          <w:color w:val="000000"/>
          <w:sz w:val="24"/>
          <w:szCs w:val="24"/>
          <w:lang w:eastAsia="ru-RU"/>
        </w:rPr>
        <w:t xml:space="preserve"> воспитателей,1-старший воспитатель, 2 –учителя – </w:t>
      </w:r>
      <w:r w:rsidRPr="006705B6">
        <w:rPr>
          <w:rFonts w:ascii="Times New Roman" w:eastAsia="Times New Roman" w:hAnsi="Times New Roman" w:cs="Times New Roman"/>
          <w:color w:val="000000"/>
          <w:sz w:val="24"/>
          <w:szCs w:val="24"/>
          <w:lang w:eastAsia="ru-RU"/>
        </w:rPr>
        <w:lastRenderedPageBreak/>
        <w:t>логопеда, 1 музыкальный руководитель,1-инструктор по физкультуре, 1 педагог – психолог, 1 учитель-дефектолог.</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Координация работы и методическое сопровождение обеспечивается заведующей – Максимычевой Лилией Игоревной и старшим воспитателе</w:t>
      </w:r>
      <w:proofErr w:type="gramStart"/>
      <w:r w:rsidRPr="006705B6">
        <w:rPr>
          <w:rFonts w:ascii="Times New Roman" w:eastAsia="Times New Roman" w:hAnsi="Times New Roman" w:cs="Times New Roman"/>
          <w:color w:val="000000"/>
          <w:sz w:val="24"/>
          <w:szCs w:val="24"/>
          <w:lang w:eastAsia="ru-RU"/>
        </w:rPr>
        <w:t>м-</w:t>
      </w:r>
      <w:proofErr w:type="gramEnd"/>
      <w:r w:rsidRPr="006705B6">
        <w:rPr>
          <w:rFonts w:ascii="Times New Roman" w:eastAsia="Times New Roman" w:hAnsi="Times New Roman" w:cs="Times New Roman"/>
          <w:color w:val="000000"/>
          <w:sz w:val="24"/>
          <w:szCs w:val="24"/>
          <w:lang w:eastAsia="ru-RU"/>
        </w:rPr>
        <w:t xml:space="preserve"> Антонюк Юлией Олеговной.</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Образовательный уровень педагогических кадров.</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379"/>
        <w:gridCol w:w="2397"/>
        <w:gridCol w:w="2397"/>
        <w:gridCol w:w="2397"/>
      </w:tblGrid>
      <w:tr w:rsidR="00EC33E4" w:rsidRPr="006705B6" w:rsidTr="00EC33E4">
        <w:tc>
          <w:tcPr>
            <w:tcW w:w="21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Численный</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состав</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Высшее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образование</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Средне – специальное</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Не оконченное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высшее</w:t>
            </w:r>
          </w:p>
        </w:tc>
      </w:tr>
      <w:tr w:rsidR="00EC33E4" w:rsidRPr="006705B6" w:rsidTr="00EC33E4">
        <w:tc>
          <w:tcPr>
            <w:tcW w:w="21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30336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30336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30336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Педагоги детского сада – специалисты высокой квалификации, их отличают творческий подход к работе, инициативность, доброжелательность, демократичность в общении, открытость.</w:t>
      </w:r>
    </w:p>
    <w:p w:rsidR="00EC33E4" w:rsidRPr="006705B6" w:rsidRDefault="00EC33E4" w:rsidP="00EC33E4">
      <w:pPr>
        <w:spacing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По возрастному цензу:</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184"/>
        <w:gridCol w:w="3201"/>
        <w:gridCol w:w="3185"/>
      </w:tblGrid>
      <w:tr w:rsidR="00EC33E4" w:rsidRPr="006705B6" w:rsidTr="00EC33E4">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20 – 29</w:t>
            </w:r>
            <w:r w:rsidR="00EC33E4" w:rsidRPr="006705B6">
              <w:rPr>
                <w:rFonts w:ascii="Times New Roman" w:eastAsia="Times New Roman" w:hAnsi="Times New Roman" w:cs="Times New Roman"/>
                <w:b/>
                <w:bCs/>
                <w:color w:val="000000"/>
                <w:sz w:val="24"/>
                <w:szCs w:val="24"/>
                <w:bdr w:val="none" w:sz="0" w:space="0" w:color="auto" w:frame="1"/>
                <w:lang w:eastAsia="ru-RU"/>
              </w:rPr>
              <w:t xml:space="preserve"> лет</w:t>
            </w:r>
          </w:p>
        </w:tc>
        <w:tc>
          <w:tcPr>
            <w:tcW w:w="29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30 – 49 лет</w:t>
            </w:r>
          </w:p>
        </w:tc>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55 лет и выше</w:t>
            </w:r>
          </w:p>
        </w:tc>
      </w:tr>
      <w:tr w:rsidR="00EC33E4" w:rsidRPr="006705B6" w:rsidTr="00EC33E4">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9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Важным условием достижения положительных результатов деятельности нашего ДОУ стала </w:t>
      </w:r>
      <w:proofErr w:type="spellStart"/>
      <w:r w:rsidRPr="006705B6">
        <w:rPr>
          <w:rFonts w:ascii="Times New Roman" w:eastAsia="Times New Roman" w:hAnsi="Times New Roman" w:cs="Times New Roman"/>
          <w:color w:val="000000"/>
          <w:sz w:val="24"/>
          <w:szCs w:val="24"/>
          <w:lang w:eastAsia="ru-RU"/>
        </w:rPr>
        <w:t>сформированность</w:t>
      </w:r>
      <w:proofErr w:type="spellEnd"/>
      <w:r w:rsidRPr="006705B6">
        <w:rPr>
          <w:rFonts w:ascii="Times New Roman" w:eastAsia="Times New Roman" w:hAnsi="Times New Roman" w:cs="Times New Roman"/>
          <w:color w:val="000000"/>
          <w:sz w:val="24"/>
          <w:szCs w:val="24"/>
          <w:lang w:eastAsia="ru-RU"/>
        </w:rPr>
        <w:t xml:space="preserve"> у педагогов потребности в непрерывном, профессиональном росте. В </w:t>
      </w:r>
      <w:proofErr w:type="spellStart"/>
      <w:r w:rsidRPr="006705B6">
        <w:rPr>
          <w:rFonts w:ascii="Times New Roman" w:eastAsia="Times New Roman" w:hAnsi="Times New Roman" w:cs="Times New Roman"/>
          <w:color w:val="000000"/>
          <w:sz w:val="24"/>
          <w:szCs w:val="24"/>
          <w:lang w:eastAsia="ru-RU"/>
        </w:rPr>
        <w:t>межаттестационный</w:t>
      </w:r>
      <w:proofErr w:type="spellEnd"/>
      <w:r w:rsidRPr="006705B6">
        <w:rPr>
          <w:rFonts w:ascii="Times New Roman" w:eastAsia="Times New Roman" w:hAnsi="Times New Roman" w:cs="Times New Roman"/>
          <w:color w:val="000000"/>
          <w:sz w:val="24"/>
          <w:szCs w:val="24"/>
          <w:lang w:eastAsia="ru-RU"/>
        </w:rPr>
        <w:t xml:space="preserve"> период некоторые педагоги прошли аттестацию и повысили свой уровень.</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Классификация педагогов постоянно повышается, за последние три года прослеживается следующая динамика (см. таблицу).</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6705B6" w:rsidRDefault="006705B6" w:rsidP="00EC33E4">
      <w:pPr>
        <w:spacing w:after="0" w:line="252" w:lineRule="atLeast"/>
        <w:ind w:left="-363"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 xml:space="preserve">Уровень </w:t>
      </w:r>
      <w:r w:rsidR="006A3D3D">
        <w:rPr>
          <w:rFonts w:ascii="Times New Roman" w:eastAsia="Times New Roman" w:hAnsi="Times New Roman" w:cs="Times New Roman"/>
          <w:b/>
          <w:bCs/>
          <w:color w:val="000000"/>
          <w:sz w:val="24"/>
          <w:szCs w:val="24"/>
          <w:u w:val="single"/>
          <w:bdr w:val="none" w:sz="0" w:space="0" w:color="auto" w:frame="1"/>
          <w:lang w:eastAsia="ru-RU"/>
        </w:rPr>
        <w:t>квалификации</w:t>
      </w:r>
      <w:r w:rsidRPr="006705B6">
        <w:rPr>
          <w:rFonts w:ascii="Times New Roman" w:eastAsia="Times New Roman" w:hAnsi="Times New Roman" w:cs="Times New Roman"/>
          <w:b/>
          <w:bCs/>
          <w:color w:val="000000"/>
          <w:sz w:val="24"/>
          <w:szCs w:val="24"/>
          <w:u w:val="single"/>
          <w:bdr w:val="none" w:sz="0" w:space="0" w:color="auto" w:frame="1"/>
          <w:lang w:eastAsia="ru-RU"/>
        </w:rPr>
        <w:t xml:space="preserve"> за три года:</w:t>
      </w:r>
    </w:p>
    <w:p w:rsidR="00EC33E4" w:rsidRPr="006705B6" w:rsidRDefault="00EC33E4" w:rsidP="00EC33E4">
      <w:pPr>
        <w:spacing w:before="150"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329"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347"/>
        <w:gridCol w:w="2348"/>
        <w:gridCol w:w="2317"/>
        <w:gridCol w:w="2317"/>
      </w:tblGrid>
      <w:tr w:rsidR="004424AF" w:rsidRPr="006705B6" w:rsidTr="008C20E9">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Год</w:t>
            </w:r>
          </w:p>
        </w:tc>
        <w:tc>
          <w:tcPr>
            <w:tcW w:w="2348"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2012-2013</w:t>
            </w:r>
          </w:p>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 учебный год</w:t>
            </w:r>
          </w:p>
        </w:tc>
        <w:tc>
          <w:tcPr>
            <w:tcW w:w="2317"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w:t>
            </w:r>
          </w:p>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 учебный год</w:t>
            </w:r>
          </w:p>
        </w:tc>
        <w:tc>
          <w:tcPr>
            <w:tcW w:w="2317" w:type="dxa"/>
            <w:vMerge w:val="restart"/>
            <w:tcBorders>
              <w:top w:val="outset" w:sz="6" w:space="0" w:color="CCCCCC"/>
              <w:left w:val="outset" w:sz="6" w:space="0" w:color="CCCCCC"/>
              <w:right w:val="outset" w:sz="6" w:space="0" w:color="CCCCCC"/>
            </w:tcBorders>
          </w:tcPr>
          <w:p w:rsidR="004424AF" w:rsidRDefault="004424AF"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2014-2015</w:t>
            </w:r>
          </w:p>
          <w:p w:rsidR="004424AF" w:rsidRPr="006705B6" w:rsidRDefault="004424AF"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учебный год</w:t>
            </w:r>
          </w:p>
        </w:tc>
      </w:tr>
      <w:tr w:rsidR="004424AF" w:rsidRPr="006705B6" w:rsidTr="008C20E9">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Категория</w:t>
            </w: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424AF" w:rsidRPr="006705B6" w:rsidRDefault="004424AF"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4424AF" w:rsidRPr="006705B6" w:rsidRDefault="004424AF"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outset" w:sz="6" w:space="0" w:color="CCCCCC"/>
              <w:bottom w:val="outset" w:sz="6" w:space="0" w:color="CCCCCC"/>
              <w:right w:val="outset" w:sz="6" w:space="0" w:color="CCCCCC"/>
            </w:tcBorders>
          </w:tcPr>
          <w:p w:rsidR="004424AF" w:rsidRPr="006705B6" w:rsidRDefault="004424AF" w:rsidP="00EC33E4">
            <w:pPr>
              <w:spacing w:after="0" w:line="240" w:lineRule="auto"/>
              <w:rPr>
                <w:rFonts w:ascii="Times New Roman" w:eastAsia="Times New Roman" w:hAnsi="Times New Roman" w:cs="Times New Roman"/>
                <w:color w:val="000000"/>
                <w:sz w:val="24"/>
                <w:szCs w:val="24"/>
                <w:lang w:eastAsia="ru-RU"/>
              </w:rPr>
            </w:pPr>
          </w:p>
        </w:tc>
      </w:tr>
      <w:tr w:rsidR="004424AF" w:rsidRPr="006705B6" w:rsidTr="004424AF">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Высшая</w:t>
            </w:r>
          </w:p>
        </w:tc>
        <w:tc>
          <w:tcPr>
            <w:tcW w:w="23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right w:val="outset" w:sz="6" w:space="0" w:color="CCCCCC"/>
            </w:tcBorders>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424AF" w:rsidRPr="006705B6" w:rsidTr="004424AF">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 категория</w:t>
            </w:r>
          </w:p>
        </w:tc>
        <w:tc>
          <w:tcPr>
            <w:tcW w:w="23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2317" w:type="dxa"/>
            <w:tcBorders>
              <w:top w:val="outset" w:sz="6" w:space="0" w:color="CCCCCC"/>
              <w:left w:val="outset" w:sz="6" w:space="0" w:color="CCCCCC"/>
              <w:bottom w:val="outset" w:sz="6" w:space="0" w:color="CCCCCC"/>
              <w:right w:val="outset" w:sz="6" w:space="0" w:color="CCCCCC"/>
            </w:tcBorders>
          </w:tcPr>
          <w:p w:rsidR="004424AF"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424AF" w:rsidRPr="006705B6" w:rsidTr="004424AF">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 категория</w:t>
            </w:r>
          </w:p>
        </w:tc>
        <w:tc>
          <w:tcPr>
            <w:tcW w:w="23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2317" w:type="dxa"/>
            <w:tcBorders>
              <w:top w:val="outset" w:sz="6" w:space="0" w:color="CCCCCC"/>
              <w:left w:val="outset" w:sz="6" w:space="0" w:color="CCCCCC"/>
              <w:bottom w:val="outset" w:sz="6" w:space="0" w:color="CCCCCC"/>
              <w:right w:val="outset" w:sz="6" w:space="0" w:color="CCCCCC"/>
            </w:tcBorders>
          </w:tcPr>
          <w:p w:rsidR="004424AF"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424AF" w:rsidRPr="006705B6" w:rsidTr="004424AF">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Без категории/</w:t>
            </w:r>
          </w:p>
          <w:p w:rsidR="004424AF"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w:t>
            </w:r>
            <w:r w:rsidR="004424AF" w:rsidRPr="006705B6">
              <w:rPr>
                <w:rFonts w:ascii="Times New Roman" w:eastAsia="Times New Roman" w:hAnsi="Times New Roman" w:cs="Times New Roman"/>
                <w:b/>
                <w:bCs/>
                <w:color w:val="000000"/>
                <w:sz w:val="24"/>
                <w:szCs w:val="24"/>
                <w:bdr w:val="none" w:sz="0" w:space="0" w:color="auto" w:frame="1"/>
                <w:lang w:eastAsia="ru-RU"/>
              </w:rPr>
              <w:t>оответствие</w:t>
            </w:r>
            <w:r>
              <w:rPr>
                <w:rFonts w:ascii="Times New Roman" w:eastAsia="Times New Roman" w:hAnsi="Times New Roman" w:cs="Times New Roman"/>
                <w:b/>
                <w:bCs/>
                <w:color w:val="000000"/>
                <w:sz w:val="24"/>
                <w:szCs w:val="24"/>
                <w:bdr w:val="none" w:sz="0" w:space="0" w:color="auto" w:frame="1"/>
                <w:lang w:eastAsia="ru-RU"/>
              </w:rPr>
              <w:t xml:space="preserve"> занимаемой должности</w:t>
            </w:r>
          </w:p>
        </w:tc>
        <w:tc>
          <w:tcPr>
            <w:tcW w:w="23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4424AF"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p w:rsidR="004424AF" w:rsidRPr="006705B6" w:rsidRDefault="004424A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2317" w:type="dxa"/>
            <w:tcBorders>
              <w:top w:val="outset" w:sz="6" w:space="0" w:color="CCCCCC"/>
              <w:left w:val="outset" w:sz="6" w:space="0" w:color="CCCCCC"/>
              <w:bottom w:val="outset" w:sz="6" w:space="0" w:color="CCCCCC"/>
              <w:right w:val="outset" w:sz="6" w:space="0" w:color="CCCCCC"/>
            </w:tcBorders>
          </w:tcPr>
          <w:p w:rsidR="004424AF"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
          <w:p w:rsidR="005F0E00"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Основной состав нашего коллектива составляют педагоги, имеющие педагогический стаж свыше 20 лет. Многие из них все эти годы проработали в этом детском саду.</w:t>
      </w:r>
    </w:p>
    <w:p w:rsidR="00EC33E4"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ind w:left="363" w:right="75"/>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u w:val="single"/>
          <w:bdr w:val="none" w:sz="0" w:space="0" w:color="auto" w:frame="1"/>
          <w:lang w:eastAsia="ru-RU"/>
        </w:rPr>
        <w:t>Стажевые</w:t>
      </w:r>
      <w:proofErr w:type="spellEnd"/>
      <w:r w:rsidRPr="006705B6">
        <w:rPr>
          <w:rFonts w:ascii="Times New Roman" w:eastAsia="Times New Roman" w:hAnsi="Times New Roman" w:cs="Times New Roman"/>
          <w:b/>
          <w:bCs/>
          <w:color w:val="000000"/>
          <w:sz w:val="24"/>
          <w:szCs w:val="24"/>
          <w:u w:val="single"/>
          <w:bdr w:val="none" w:sz="0" w:space="0" w:color="auto" w:frame="1"/>
          <w:lang w:eastAsia="ru-RU"/>
        </w:rPr>
        <w:t xml:space="preserve"> показатели</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 xml:space="preserve"> .</w:t>
      </w:r>
      <w:proofErr w:type="gramEnd"/>
    </w:p>
    <w:p w:rsidR="00EC33E4"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628"/>
        <w:gridCol w:w="1609"/>
        <w:gridCol w:w="1609"/>
        <w:gridCol w:w="1609"/>
        <w:gridCol w:w="1609"/>
        <w:gridCol w:w="1506"/>
      </w:tblGrid>
      <w:tr w:rsidR="00EC33E4" w:rsidRPr="006705B6" w:rsidTr="00EC33E4">
        <w:tc>
          <w:tcPr>
            <w:tcW w:w="141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стаж</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До 5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5 – 10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10 – 15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15 – 25 лет</w:t>
            </w:r>
          </w:p>
        </w:tc>
        <w:tc>
          <w:tcPr>
            <w:tcW w:w="13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свыше 25 лет</w:t>
            </w:r>
          </w:p>
        </w:tc>
      </w:tr>
      <w:tr w:rsidR="00EC33E4" w:rsidRPr="006705B6" w:rsidTr="00EC33E4">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w:t>
      </w:r>
      <w:r w:rsidRPr="006705B6">
        <w:rPr>
          <w:rFonts w:ascii="Times New Roman" w:eastAsia="Times New Roman" w:hAnsi="Times New Roman" w:cs="Times New Roman"/>
          <w:b/>
          <w:bCs/>
          <w:color w:val="000000"/>
          <w:sz w:val="24"/>
          <w:szCs w:val="24"/>
          <w:bdr w:val="none" w:sz="0" w:space="0" w:color="auto" w:frame="1"/>
          <w:lang w:eastAsia="ru-RU"/>
        </w:rPr>
        <w:t>Повышение квалификации: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Кадровая политика детского сада направляется на повышение педагогического мастерства, компетентности и профессионализма работников ДОУ. В процессе реализации кадровой политики основной акцент делается на определение путей дальнейшего развития сотрудников, повышение их квалификации, на формирование индивидуальных траекторий профессионального и личного роста. Основной девиз кадровой политики «Думай о каждом, не забывай о главном».</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детском саду создаются условия для реализации способностей и склонностей педагогов, которые выявляются с помощью самоанализа, анализа контроля. На основе полученных результатов выявляются интересы и возможности педагогов. На основании проведённого анализа организуется дальнейшее обучение сотрудников, повышение их квалификации. Воспитатели проходят курсы повышения квалификации при ЯГПУ им. Ушинского, ИРО, ГЦРО, что позволяет существенно повысить качество их профессиональной деятельности и вовлечь в решение серьёзных задач, связанных с развитием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Педагогический коллектив детского сада систематически повышает свою квалификацию и активно участвует в методической работе района.</w:t>
      </w:r>
    </w:p>
    <w:p w:rsidR="00EB0C4E" w:rsidRDefault="00EC33E4" w:rsidP="003F261E">
      <w:pPr>
        <w:spacing w:before="150" w:after="0" w:line="252" w:lineRule="atLeast"/>
        <w:ind w:right="75"/>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3F261E">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Участие в ДОУ конкурсах:</w:t>
      </w: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820"/>
        <w:gridCol w:w="3679"/>
        <w:gridCol w:w="1275"/>
        <w:gridCol w:w="1134"/>
        <w:gridCol w:w="1462"/>
      </w:tblGrid>
      <w:tr w:rsidR="00EC33E4" w:rsidRPr="006705B6" w:rsidTr="006A5FD7">
        <w:tc>
          <w:tcPr>
            <w:tcW w:w="182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679"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Наименование конкурса</w:t>
            </w:r>
          </w:p>
        </w:tc>
        <w:tc>
          <w:tcPr>
            <w:tcW w:w="3871"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Итого</w:t>
            </w:r>
          </w:p>
        </w:tc>
      </w:tr>
      <w:tr w:rsidR="00EC33E4" w:rsidRPr="006705B6" w:rsidTr="006A5FD7">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3679"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лауреат</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победитель</w:t>
            </w:r>
          </w:p>
        </w:tc>
      </w:tr>
      <w:tr w:rsidR="00EC33E4" w:rsidRPr="006705B6" w:rsidTr="006A5FD7">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Муниципальный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«Лыжные гонки» (среди </w:t>
            </w:r>
            <w:proofErr w:type="spellStart"/>
            <w:r w:rsidRPr="006705B6">
              <w:rPr>
                <w:rFonts w:ascii="Times New Roman" w:eastAsia="Times New Roman" w:hAnsi="Times New Roman" w:cs="Times New Roman"/>
                <w:color w:val="000000"/>
                <w:sz w:val="24"/>
                <w:szCs w:val="24"/>
                <w:lang w:eastAsia="ru-RU"/>
              </w:rPr>
              <w:t>педработников</w:t>
            </w:r>
            <w:proofErr w:type="spellEnd"/>
            <w:r w:rsidRPr="006705B6">
              <w:rPr>
                <w:rFonts w:ascii="Times New Roman" w:eastAsia="Times New Roman" w:hAnsi="Times New Roman" w:cs="Times New Roman"/>
                <w:color w:val="000000"/>
                <w:sz w:val="24"/>
                <w:szCs w:val="24"/>
                <w:lang w:eastAsia="ru-RU"/>
              </w:rPr>
              <w:t xml:space="preserve"> </w:t>
            </w:r>
            <w:proofErr w:type="spellStart"/>
            <w:r w:rsidRPr="006705B6">
              <w:rPr>
                <w:rFonts w:ascii="Times New Roman" w:eastAsia="Times New Roman" w:hAnsi="Times New Roman" w:cs="Times New Roman"/>
                <w:color w:val="000000"/>
                <w:sz w:val="24"/>
                <w:szCs w:val="24"/>
                <w:lang w:eastAsia="ru-RU"/>
              </w:rPr>
              <w:t>г</w:t>
            </w:r>
            <w:proofErr w:type="gramStart"/>
            <w:r w:rsidRPr="006705B6">
              <w:rPr>
                <w:rFonts w:ascii="Times New Roman" w:eastAsia="Times New Roman" w:hAnsi="Times New Roman" w:cs="Times New Roman"/>
                <w:color w:val="000000"/>
                <w:sz w:val="24"/>
                <w:szCs w:val="24"/>
                <w:lang w:eastAsia="ru-RU"/>
              </w:rPr>
              <w:t>.Я</w:t>
            </w:r>
            <w:proofErr w:type="gramEnd"/>
            <w:r w:rsidRPr="006705B6">
              <w:rPr>
                <w:rFonts w:ascii="Times New Roman" w:eastAsia="Times New Roman" w:hAnsi="Times New Roman" w:cs="Times New Roman"/>
                <w:color w:val="000000"/>
                <w:sz w:val="24"/>
                <w:szCs w:val="24"/>
                <w:lang w:eastAsia="ru-RU"/>
              </w:rPr>
              <w:t>рославля</w:t>
            </w:r>
            <w:proofErr w:type="spellEnd"/>
            <w:r w:rsidRPr="006705B6">
              <w:rPr>
                <w:rFonts w:ascii="Times New Roman" w:eastAsia="Times New Roman" w:hAnsi="Times New Roman" w:cs="Times New Roman"/>
                <w:color w:val="000000"/>
                <w:sz w:val="24"/>
                <w:szCs w:val="24"/>
                <w:lang w:eastAsia="ru-RU"/>
              </w:rPr>
              <w:t>) февраль 201</w:t>
            </w:r>
            <w:r w:rsidR="009603E0">
              <w:rPr>
                <w:rFonts w:ascii="Times New Roman" w:eastAsia="Times New Roman" w:hAnsi="Times New Roman" w:cs="Times New Roman"/>
                <w:color w:val="000000"/>
                <w:sz w:val="24"/>
                <w:szCs w:val="24"/>
                <w:lang w:eastAsia="ru-RU"/>
              </w:rPr>
              <w:t>5</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6A5FD7">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Городской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9603E0" w:rsidRPr="009603E0" w:rsidRDefault="009603E0" w:rsidP="009603E0">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 xml:space="preserve"> «Сударыня-масленица-2015» (участник);</w:t>
            </w:r>
          </w:p>
          <w:p w:rsidR="009603E0" w:rsidRPr="009603E0" w:rsidRDefault="009603E0" w:rsidP="009603E0">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«Читающий Ярославль» (участник);</w:t>
            </w:r>
          </w:p>
          <w:p w:rsidR="009603E0" w:rsidRPr="009603E0" w:rsidRDefault="009603E0" w:rsidP="009603E0">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Фестиваль «Я люблю этот мир» (участник);</w:t>
            </w:r>
          </w:p>
          <w:p w:rsidR="009603E0" w:rsidRPr="009603E0" w:rsidRDefault="009603E0" w:rsidP="009603E0">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lastRenderedPageBreak/>
              <w:t>«Помни каждый гражданин: спасения номер 01» (участник);</w:t>
            </w:r>
          </w:p>
          <w:p w:rsidR="003F261E" w:rsidRDefault="003F261E" w:rsidP="003F261E">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3F261E">
              <w:rPr>
                <w:rFonts w:ascii="Times New Roman" w:eastAsia="Times New Roman" w:hAnsi="Times New Roman" w:cs="Times New Roman"/>
                <w:color w:val="000000"/>
                <w:sz w:val="24"/>
                <w:szCs w:val="24"/>
                <w:lang w:eastAsia="ru-RU"/>
              </w:rPr>
              <w:t>«Фестиваль Матрёшки»</w:t>
            </w:r>
            <w:r>
              <w:rPr>
                <w:rFonts w:ascii="Times New Roman" w:eastAsia="Times New Roman" w:hAnsi="Times New Roman" w:cs="Times New Roman"/>
                <w:color w:val="000000"/>
                <w:sz w:val="24"/>
                <w:szCs w:val="24"/>
                <w:lang w:eastAsia="ru-RU"/>
              </w:rPr>
              <w:t>;</w:t>
            </w:r>
          </w:p>
          <w:p w:rsidR="006A5FD7" w:rsidRDefault="006A5FD7" w:rsidP="003F261E">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Интеллектуальная игра среди </w:t>
            </w:r>
            <w:proofErr w:type="spellStart"/>
            <w:r>
              <w:rPr>
                <w:rFonts w:ascii="Times New Roman" w:eastAsia="Times New Roman" w:hAnsi="Times New Roman" w:cs="Times New Roman"/>
                <w:color w:val="000000"/>
                <w:sz w:val="24"/>
                <w:szCs w:val="24"/>
                <w:lang w:eastAsia="ru-RU"/>
              </w:rPr>
              <w:t>пед</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аботников</w:t>
            </w:r>
            <w:proofErr w:type="spellEnd"/>
            <w:r w:rsidR="003F261E">
              <w:rPr>
                <w:rFonts w:ascii="Times New Roman" w:eastAsia="Times New Roman" w:hAnsi="Times New Roman" w:cs="Times New Roman"/>
                <w:color w:val="000000"/>
                <w:sz w:val="24"/>
                <w:szCs w:val="24"/>
                <w:lang w:eastAsia="ru-RU"/>
              </w:rPr>
              <w:t>;</w:t>
            </w:r>
          </w:p>
          <w:p w:rsidR="006A5FD7" w:rsidRDefault="006A5FD7" w:rsidP="006A5FD7">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sidRPr="006A5FD7">
              <w:rPr>
                <w:rFonts w:ascii="Times New Roman" w:eastAsia="Times New Roman" w:hAnsi="Times New Roman" w:cs="Times New Roman"/>
                <w:color w:val="000000"/>
                <w:sz w:val="24"/>
                <w:szCs w:val="24"/>
                <w:lang w:eastAsia="ru-RU"/>
              </w:rPr>
              <w:t>"Семейные фотохроники Великой Отечественной войны"</w:t>
            </w:r>
            <w:r>
              <w:rPr>
                <w:rFonts w:ascii="Times New Roman" w:eastAsia="Times New Roman" w:hAnsi="Times New Roman" w:cs="Times New Roman"/>
                <w:color w:val="000000"/>
                <w:sz w:val="24"/>
                <w:szCs w:val="24"/>
                <w:lang w:eastAsia="ru-RU"/>
              </w:rPr>
              <w:t>;</w:t>
            </w:r>
          </w:p>
          <w:p w:rsidR="006A5FD7" w:rsidRPr="009603E0" w:rsidRDefault="006A5FD7" w:rsidP="006A5FD7">
            <w:pPr>
              <w:numPr>
                <w:ilvl w:val="0"/>
                <w:numId w:val="2"/>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сказка и быль»</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A5FD7" w:rsidRDefault="00EC33E4" w:rsidP="009603E0">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9603E0" w:rsidRPr="009603E0" w:rsidRDefault="009603E0" w:rsidP="009603E0">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участник</w:t>
            </w:r>
          </w:p>
          <w:p w:rsidR="00EC33E4"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участник</w:t>
            </w:r>
          </w:p>
          <w:p w:rsidR="006A5FD7"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p>
          <w:p w:rsidR="006A5FD7"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w:t>
            </w:r>
          </w:p>
          <w:p w:rsidR="006A5FD7"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p>
          <w:p w:rsidR="006A5FD7"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p>
          <w:p w:rsidR="006A5FD7" w:rsidRPr="006705B6"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Pr="006705B6"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tc>
      </w:tr>
      <w:tr w:rsidR="00EC33E4" w:rsidRPr="006705B6" w:rsidTr="006A5FD7">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Районный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603E0" w:rsidRPr="009603E0" w:rsidRDefault="00EC33E4" w:rsidP="009603E0">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r w:rsidR="009603E0" w:rsidRPr="009603E0">
              <w:rPr>
                <w:rFonts w:ascii="Times New Roman" w:eastAsia="Times New Roman" w:hAnsi="Times New Roman" w:cs="Times New Roman"/>
                <w:color w:val="000000"/>
                <w:sz w:val="24"/>
                <w:szCs w:val="24"/>
                <w:lang w:eastAsia="ru-RU"/>
              </w:rPr>
              <w:t xml:space="preserve">  1.Соревнования п</w:t>
            </w:r>
            <w:r w:rsidR="009603E0">
              <w:rPr>
                <w:rFonts w:ascii="Times New Roman" w:eastAsia="Times New Roman" w:hAnsi="Times New Roman" w:cs="Times New Roman"/>
                <w:color w:val="000000"/>
                <w:sz w:val="24"/>
                <w:szCs w:val="24"/>
                <w:lang w:eastAsia="ru-RU"/>
              </w:rPr>
              <w:t>о настольному теннису;</w:t>
            </w:r>
          </w:p>
          <w:p w:rsidR="00EC33E4" w:rsidRDefault="009603E0" w:rsidP="009603E0">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 xml:space="preserve">   2. «</w:t>
            </w:r>
            <w:proofErr w:type="spellStart"/>
            <w:r>
              <w:rPr>
                <w:rFonts w:ascii="Times New Roman" w:eastAsia="Times New Roman" w:hAnsi="Times New Roman" w:cs="Times New Roman"/>
                <w:color w:val="000000"/>
                <w:sz w:val="24"/>
                <w:szCs w:val="24"/>
                <w:lang w:eastAsia="ru-RU"/>
              </w:rPr>
              <w:t>Фрунзенский</w:t>
            </w:r>
            <w:proofErr w:type="spellEnd"/>
            <w:r>
              <w:rPr>
                <w:rFonts w:ascii="Times New Roman" w:eastAsia="Times New Roman" w:hAnsi="Times New Roman" w:cs="Times New Roman"/>
                <w:color w:val="000000"/>
                <w:sz w:val="24"/>
                <w:szCs w:val="24"/>
                <w:lang w:eastAsia="ru-RU"/>
              </w:rPr>
              <w:t xml:space="preserve"> район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цвету 2014».</w:t>
            </w:r>
          </w:p>
          <w:p w:rsidR="006A5FD7" w:rsidRDefault="006A5FD7" w:rsidP="009603E0">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«Лучшая территория ДОУ»;</w:t>
            </w:r>
          </w:p>
          <w:p w:rsidR="006A5FD7" w:rsidRDefault="006A5FD7" w:rsidP="009603E0">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«Лучшее природоохранное мероприятие»</w:t>
            </w:r>
          </w:p>
          <w:p w:rsidR="006A5FD7" w:rsidRPr="006705B6" w:rsidRDefault="006A5FD7" w:rsidP="009603E0">
            <w:pPr>
              <w:spacing w:after="0" w:line="252" w:lineRule="atLeast"/>
              <w:textAlignment w:val="baseline"/>
              <w:rPr>
                <w:rFonts w:ascii="Times New Roman" w:eastAsia="Times New Roman" w:hAnsi="Times New Roman" w:cs="Times New Roman"/>
                <w:color w:val="000000"/>
                <w:sz w:val="24"/>
                <w:szCs w:val="24"/>
                <w:lang w:eastAsia="ru-RU"/>
              </w:rPr>
            </w:pP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 xml:space="preserve">участник </w:t>
            </w: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3F261E"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9603E0">
              <w:rPr>
                <w:rFonts w:ascii="Times New Roman" w:eastAsia="Times New Roman" w:hAnsi="Times New Roman" w:cs="Times New Roman"/>
                <w:color w:val="000000"/>
                <w:sz w:val="24"/>
                <w:szCs w:val="24"/>
                <w:lang w:eastAsia="ru-RU"/>
              </w:rPr>
              <w:t>участник</w:t>
            </w:r>
            <w:proofErr w:type="spellEnd"/>
            <w:r w:rsidR="006A5FD7" w:rsidRPr="006A5FD7">
              <w:rPr>
                <w:rFonts w:ascii="Times New Roman" w:eastAsia="Times New Roman" w:hAnsi="Times New Roman" w:cs="Times New Roman"/>
                <w:color w:val="000000"/>
                <w:sz w:val="24"/>
                <w:szCs w:val="24"/>
                <w:lang w:eastAsia="ru-RU"/>
              </w:rPr>
              <w:t xml:space="preserve"> </w:t>
            </w:r>
          </w:p>
          <w:p w:rsidR="003F261E" w:rsidRDefault="003F261E" w:rsidP="00EC33E4">
            <w:pPr>
              <w:spacing w:after="0" w:line="252" w:lineRule="atLeast"/>
              <w:textAlignment w:val="baseline"/>
              <w:rPr>
                <w:rFonts w:ascii="Times New Roman" w:eastAsia="Times New Roman" w:hAnsi="Times New Roman" w:cs="Times New Roman"/>
                <w:color w:val="000000"/>
                <w:sz w:val="24"/>
                <w:szCs w:val="24"/>
                <w:lang w:eastAsia="ru-RU"/>
              </w:rPr>
            </w:pPr>
          </w:p>
          <w:p w:rsidR="003F261E"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A5FD7">
              <w:rPr>
                <w:rFonts w:ascii="Times New Roman" w:eastAsia="Times New Roman" w:hAnsi="Times New Roman" w:cs="Times New Roman"/>
                <w:color w:val="000000"/>
                <w:sz w:val="24"/>
                <w:szCs w:val="24"/>
                <w:lang w:eastAsia="ru-RU"/>
              </w:rPr>
              <w:t>участник</w:t>
            </w:r>
            <w:proofErr w:type="spellEnd"/>
            <w:r w:rsidRPr="006A5FD7">
              <w:rPr>
                <w:rFonts w:ascii="Times New Roman" w:eastAsia="Times New Roman" w:hAnsi="Times New Roman" w:cs="Times New Roman"/>
                <w:color w:val="000000"/>
                <w:sz w:val="24"/>
                <w:szCs w:val="24"/>
                <w:lang w:eastAsia="ru-RU"/>
              </w:rPr>
              <w:t xml:space="preserve"> </w:t>
            </w:r>
          </w:p>
          <w:p w:rsidR="003F261E" w:rsidRDefault="003F261E" w:rsidP="00EC33E4">
            <w:pPr>
              <w:spacing w:after="0" w:line="252" w:lineRule="atLeast"/>
              <w:textAlignment w:val="baseline"/>
              <w:rPr>
                <w:rFonts w:ascii="Times New Roman" w:eastAsia="Times New Roman" w:hAnsi="Times New Roman" w:cs="Times New Roman"/>
                <w:color w:val="000000"/>
                <w:sz w:val="24"/>
                <w:szCs w:val="24"/>
                <w:lang w:eastAsia="ru-RU"/>
              </w:rPr>
            </w:pPr>
          </w:p>
          <w:p w:rsidR="003F261E" w:rsidRDefault="003F261E" w:rsidP="00EC33E4">
            <w:pPr>
              <w:spacing w:after="0" w:line="252" w:lineRule="atLeast"/>
              <w:textAlignment w:val="baseline"/>
              <w:rPr>
                <w:rFonts w:ascii="Times New Roman" w:eastAsia="Times New Roman" w:hAnsi="Times New Roman" w:cs="Times New Roman"/>
                <w:color w:val="000000"/>
                <w:sz w:val="24"/>
                <w:szCs w:val="24"/>
                <w:lang w:eastAsia="ru-RU"/>
              </w:rPr>
            </w:pPr>
          </w:p>
          <w:p w:rsidR="00EC33E4" w:rsidRPr="006705B6"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r w:rsidRPr="006A5FD7">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bl>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B0C4E">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дошкольном учреждении 8 человек награждены Почётной грамотой Управления образования мэрии г. Ярославля, 5 человек – Почётной грамотой Департамента обр</w:t>
      </w:r>
      <w:r w:rsidR="009603E0">
        <w:rPr>
          <w:rFonts w:ascii="Times New Roman" w:eastAsia="Times New Roman" w:hAnsi="Times New Roman" w:cs="Times New Roman"/>
          <w:color w:val="000000"/>
          <w:sz w:val="24"/>
          <w:szCs w:val="24"/>
          <w:lang w:eastAsia="ru-RU"/>
        </w:rPr>
        <w:t>азования Ярославской области, 16</w:t>
      </w:r>
      <w:r w:rsidRPr="006705B6">
        <w:rPr>
          <w:rFonts w:ascii="Times New Roman" w:eastAsia="Times New Roman" w:hAnsi="Times New Roman" w:cs="Times New Roman"/>
          <w:color w:val="000000"/>
          <w:sz w:val="24"/>
          <w:szCs w:val="24"/>
          <w:lang w:eastAsia="ru-RU"/>
        </w:rPr>
        <w:t xml:space="preserve"> сотрудников – Грамотой «Человек труда», 1 педагог – «Нагрудный знак образования РФ», 12 сотрудников имеют «Г</w:t>
      </w:r>
      <w:r w:rsidR="009603E0">
        <w:rPr>
          <w:rFonts w:ascii="Times New Roman" w:eastAsia="Times New Roman" w:hAnsi="Times New Roman" w:cs="Times New Roman"/>
          <w:color w:val="000000"/>
          <w:sz w:val="24"/>
          <w:szCs w:val="24"/>
          <w:lang w:eastAsia="ru-RU"/>
        </w:rPr>
        <w:t>рамоты МДОУ детский сад № 28», 4</w:t>
      </w:r>
      <w:r w:rsidRPr="006705B6">
        <w:rPr>
          <w:rFonts w:ascii="Times New Roman" w:eastAsia="Times New Roman" w:hAnsi="Times New Roman" w:cs="Times New Roman"/>
          <w:color w:val="000000"/>
          <w:sz w:val="24"/>
          <w:szCs w:val="24"/>
          <w:lang w:eastAsia="ru-RU"/>
        </w:rPr>
        <w:t xml:space="preserve"> человека – Почетной грамотой территориальной администрации Фрунзенского района мэрии </w:t>
      </w:r>
      <w:proofErr w:type="spellStart"/>
      <w:r w:rsidRPr="006705B6">
        <w:rPr>
          <w:rFonts w:ascii="Times New Roman" w:eastAsia="Times New Roman" w:hAnsi="Times New Roman" w:cs="Times New Roman"/>
          <w:color w:val="000000"/>
          <w:sz w:val="24"/>
          <w:szCs w:val="24"/>
          <w:lang w:eastAsia="ru-RU"/>
        </w:rPr>
        <w:t>г</w:t>
      </w:r>
      <w:proofErr w:type="gramStart"/>
      <w:r w:rsidRPr="006705B6">
        <w:rPr>
          <w:rFonts w:ascii="Times New Roman" w:eastAsia="Times New Roman" w:hAnsi="Times New Roman" w:cs="Times New Roman"/>
          <w:color w:val="000000"/>
          <w:sz w:val="24"/>
          <w:szCs w:val="24"/>
          <w:lang w:eastAsia="ru-RU"/>
        </w:rPr>
        <w:t>.Я</w:t>
      </w:r>
      <w:proofErr w:type="gramEnd"/>
      <w:r w:rsidRPr="006705B6">
        <w:rPr>
          <w:rFonts w:ascii="Times New Roman" w:eastAsia="Times New Roman" w:hAnsi="Times New Roman" w:cs="Times New Roman"/>
          <w:color w:val="000000"/>
          <w:sz w:val="24"/>
          <w:szCs w:val="24"/>
          <w:lang w:eastAsia="ru-RU"/>
        </w:rPr>
        <w:t>рославля</w:t>
      </w:r>
      <w:proofErr w:type="spellEnd"/>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Условия осуществления воспитательного – образовательного процесса в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Воспитательно</w:t>
      </w:r>
      <w:proofErr w:type="spellEnd"/>
      <w:r w:rsidRPr="006705B6">
        <w:rPr>
          <w:rFonts w:ascii="Times New Roman" w:eastAsia="Times New Roman" w:hAnsi="Times New Roman" w:cs="Times New Roman"/>
          <w:color w:val="000000"/>
          <w:sz w:val="24"/>
          <w:szCs w:val="24"/>
          <w:lang w:eastAsia="ru-RU"/>
        </w:rPr>
        <w:t xml:space="preserve"> – образовательный процесс в МДОУ детский сад № 28 направлен на реализацию поставленной цели: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Формирование реалистического представления об окружающем мире: дать возможность ребёнку быстрее адаптироваться в нём, обеспечение развития индивидуальных возможностей. Создание в группах микроклимата, способствующего формированию личностно – ориентированного отношения воспитателя с детьми.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Внедрение эффективных педагогических технологий, обеспечивающих условия для осуществления необходимой коррекции отклонений в развитии речи ребёнка, формирование правильной разговорной речи и правильного произношения у детей дошкольного возраста.</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соответствии с поставленными целями решаются конкретные задачи: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Создать условия, обеспечивающие охрану и укрепление здоровья каждого ребёнка;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Побуждать детей к сознательному отношению к собственному здоровью;</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Отслеживать эффективность педагогического воздействия для определения перспективы развития ребёнка;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Осуществлять личностно – дифференцированный подход к предупреждению и коррекции нарушений речи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познавательной активности воспитанников через обогащение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опыта деятельности и представление об окружающем;</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Воспитание самостоятельности на основе освоения разнообразных способов деятельности и развития стремления к самоутверждению и самовыражению;</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творческих проявлений и воображения в художественной, изобразительной и игровой деятельности;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Использовать различные формы и методы </w:t>
      </w:r>
      <w:r w:rsidR="00E57E62">
        <w:rPr>
          <w:rFonts w:ascii="Times New Roman" w:eastAsia="Times New Roman" w:hAnsi="Times New Roman" w:cs="Times New Roman"/>
          <w:color w:val="000000"/>
          <w:sz w:val="24"/>
          <w:szCs w:val="24"/>
          <w:lang w:eastAsia="ru-RU"/>
        </w:rPr>
        <w:t>взаимодействия с семьями воспитанников</w:t>
      </w: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57E62"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Развивающая предметно-пространственная </w:t>
      </w:r>
      <w:r w:rsidR="00EC33E4" w:rsidRPr="006705B6">
        <w:rPr>
          <w:rFonts w:ascii="Times New Roman" w:eastAsia="Times New Roman" w:hAnsi="Times New Roman" w:cs="Times New Roman"/>
          <w:color w:val="000000"/>
          <w:sz w:val="24"/>
          <w:szCs w:val="24"/>
          <w:lang w:eastAsia="ru-RU"/>
        </w:rPr>
        <w:t>среда ДОУ оборудована с учётом возрастных особенностей детей</w:t>
      </w:r>
      <w:r>
        <w:rPr>
          <w:rFonts w:ascii="Times New Roman" w:eastAsia="Times New Roman" w:hAnsi="Times New Roman" w:cs="Times New Roman"/>
          <w:color w:val="000000"/>
          <w:sz w:val="24"/>
          <w:szCs w:val="24"/>
          <w:lang w:eastAsia="ru-RU"/>
        </w:rPr>
        <w:t xml:space="preserve"> и ФГОС </w:t>
      </w:r>
      <w:proofErr w:type="gramStart"/>
      <w:r>
        <w:rPr>
          <w:rFonts w:ascii="Times New Roman" w:eastAsia="Times New Roman" w:hAnsi="Times New Roman" w:cs="Times New Roman"/>
          <w:color w:val="000000"/>
          <w:sz w:val="24"/>
          <w:szCs w:val="24"/>
          <w:lang w:eastAsia="ru-RU"/>
        </w:rPr>
        <w:t>ДО</w:t>
      </w:r>
      <w:proofErr w:type="gramEnd"/>
      <w:r w:rsidR="00EC33E4" w:rsidRPr="006705B6">
        <w:rPr>
          <w:rFonts w:ascii="Times New Roman" w:eastAsia="Times New Roman" w:hAnsi="Times New Roman" w:cs="Times New Roman"/>
          <w:color w:val="000000"/>
          <w:sz w:val="24"/>
          <w:szCs w:val="24"/>
          <w:lang w:eastAsia="ru-RU"/>
        </w:rPr>
        <w:t>. Все элементы среды связаны между собой по содержанию, масштабу и художественному решению.</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ДОУ имеются: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 заведующего;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Методический кабинет, кабинет психологической разгрузки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Кабинеты психолога и логопеда;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Медицинский кабинет;</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Изолятор;</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 учителя-дефектолога;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Спортивная площадка на улице;</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Участки для прогулок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Музыкальн</w:t>
      </w:r>
      <w:proofErr w:type="gramStart"/>
      <w:r w:rsidRPr="006705B6">
        <w:rPr>
          <w:rFonts w:ascii="Times New Roman" w:eastAsia="Times New Roman" w:hAnsi="Times New Roman" w:cs="Times New Roman"/>
          <w:color w:val="000000"/>
          <w:sz w:val="24"/>
          <w:szCs w:val="24"/>
          <w:lang w:eastAsia="ru-RU"/>
        </w:rPr>
        <w:t>о-</w:t>
      </w:r>
      <w:proofErr w:type="gramEnd"/>
      <w:r w:rsidRPr="006705B6">
        <w:rPr>
          <w:rFonts w:ascii="Times New Roman" w:eastAsia="Times New Roman" w:hAnsi="Times New Roman" w:cs="Times New Roman"/>
          <w:color w:val="000000"/>
          <w:sz w:val="24"/>
          <w:szCs w:val="24"/>
          <w:lang w:eastAsia="ru-RU"/>
        </w:rPr>
        <w:t xml:space="preserve"> спортивный зал;</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Цветники, «Поляна сказок»</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Групповые помещения с учётом возрастных особенностей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Помещения, обеспечивающие быт;</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Тренирующая дорожка;</w:t>
      </w:r>
    </w:p>
    <w:p w:rsidR="00EC33E4"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Площадка</w:t>
      </w:r>
      <w:r w:rsidR="00E57E62">
        <w:rPr>
          <w:rFonts w:ascii="Times New Roman" w:eastAsia="Times New Roman" w:hAnsi="Times New Roman" w:cs="Times New Roman"/>
          <w:color w:val="000000"/>
          <w:sz w:val="24"/>
          <w:szCs w:val="24"/>
          <w:lang w:eastAsia="ru-RU"/>
        </w:rPr>
        <w:t xml:space="preserve"> по правилам дорожного движения;</w:t>
      </w:r>
    </w:p>
    <w:p w:rsidR="00E57E62" w:rsidRDefault="00E57E62" w:rsidP="00E57E62">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E57E62">
        <w:rPr>
          <w:rFonts w:ascii="Times New Roman" w:eastAsia="Times New Roman" w:hAnsi="Times New Roman" w:cs="Times New Roman"/>
          <w:color w:val="000000"/>
          <w:sz w:val="24"/>
          <w:szCs w:val="24"/>
          <w:lang w:eastAsia="ru-RU"/>
        </w:rPr>
        <w:t>Теплица</w:t>
      </w:r>
      <w:r>
        <w:rPr>
          <w:rFonts w:ascii="Times New Roman" w:eastAsia="Times New Roman" w:hAnsi="Times New Roman" w:cs="Times New Roman"/>
          <w:color w:val="000000"/>
          <w:sz w:val="24"/>
          <w:szCs w:val="24"/>
          <w:lang w:eastAsia="ru-RU"/>
        </w:rPr>
        <w:t>;</w:t>
      </w:r>
    </w:p>
    <w:p w:rsidR="00E57E62" w:rsidRPr="00E57E62" w:rsidRDefault="00E57E62" w:rsidP="00E57E62">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3F261E">
        <w:rPr>
          <w:rFonts w:ascii="Times New Roman" w:eastAsia="Times New Roman" w:hAnsi="Times New Roman" w:cs="Times New Roman"/>
          <w:color w:val="000000"/>
          <w:sz w:val="24"/>
          <w:szCs w:val="24"/>
          <w:lang w:eastAsia="ru-RU"/>
        </w:rPr>
        <w:t>«</w:t>
      </w:r>
      <w:proofErr w:type="spellStart"/>
      <w:r w:rsidR="003F261E">
        <w:rPr>
          <w:rFonts w:ascii="Times New Roman" w:eastAsia="Times New Roman" w:hAnsi="Times New Roman" w:cs="Times New Roman"/>
          <w:color w:val="000000"/>
          <w:sz w:val="24"/>
          <w:szCs w:val="24"/>
          <w:lang w:eastAsia="ru-RU"/>
        </w:rPr>
        <w:t>Биоархи</w:t>
      </w:r>
      <w:r>
        <w:rPr>
          <w:rFonts w:ascii="Times New Roman" w:eastAsia="Times New Roman" w:hAnsi="Times New Roman" w:cs="Times New Roman"/>
          <w:color w:val="000000"/>
          <w:sz w:val="24"/>
          <w:szCs w:val="24"/>
          <w:lang w:eastAsia="ru-RU"/>
        </w:rPr>
        <w:t>тектурные</w:t>
      </w:r>
      <w:proofErr w:type="spellEnd"/>
      <w:r>
        <w:rPr>
          <w:rFonts w:ascii="Times New Roman" w:eastAsia="Times New Roman" w:hAnsi="Times New Roman" w:cs="Times New Roman"/>
          <w:color w:val="000000"/>
          <w:sz w:val="24"/>
          <w:szCs w:val="24"/>
          <w:lang w:eastAsia="ru-RU"/>
        </w:rPr>
        <w:t xml:space="preserve"> композиц</w:t>
      </w:r>
      <w:bookmarkStart w:id="0" w:name="_GoBack"/>
      <w:bookmarkEnd w:id="0"/>
      <w:r>
        <w:rPr>
          <w:rFonts w:ascii="Times New Roman" w:eastAsia="Times New Roman" w:hAnsi="Times New Roman" w:cs="Times New Roman"/>
          <w:color w:val="000000"/>
          <w:sz w:val="24"/>
          <w:szCs w:val="24"/>
          <w:lang w:eastAsia="ru-RU"/>
        </w:rPr>
        <w:t>ии».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Можно сделать вывод, что в ДОУ хорошая материально – техническая база, грамотно организованная предметно – </w:t>
      </w:r>
      <w:r w:rsidR="00E57E62">
        <w:rPr>
          <w:rFonts w:ascii="Times New Roman" w:eastAsia="Times New Roman" w:hAnsi="Times New Roman" w:cs="Times New Roman"/>
          <w:color w:val="000000"/>
          <w:sz w:val="24"/>
          <w:szCs w:val="24"/>
          <w:lang w:eastAsia="ru-RU"/>
        </w:rPr>
        <w:t>пространственная</w:t>
      </w:r>
      <w:r w:rsidRPr="006705B6">
        <w:rPr>
          <w:rFonts w:ascii="Times New Roman" w:eastAsia="Times New Roman" w:hAnsi="Times New Roman" w:cs="Times New Roman"/>
          <w:color w:val="000000"/>
          <w:sz w:val="24"/>
          <w:szCs w:val="24"/>
          <w:lang w:eastAsia="ru-RU"/>
        </w:rPr>
        <w:t xml:space="preserve"> среда.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lastRenderedPageBreak/>
        <w:t>Реализуемые программы:</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Воспитание и обучение осуществляется в соответствии основной «Образовательной программой МДОУ детского сада №28 » с учётом здоровья и уровня развития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Дошкольное учреждение успешно реализует базисную развивающую программу «Детство» в соответствии с ФГОС.: в основной части представлено содержание педагогической работы по освоению детьми образовательных областей: </w:t>
      </w:r>
      <w:proofErr w:type="gramStart"/>
      <w:r w:rsidRPr="006705B6">
        <w:rPr>
          <w:rFonts w:ascii="Times New Roman" w:eastAsia="Times New Roman" w:hAnsi="Times New Roman" w:cs="Times New Roman"/>
          <w:color w:val="000000"/>
          <w:sz w:val="24"/>
          <w:szCs w:val="24"/>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а также раздел «Коррекционная работа с детьми».</w:t>
      </w:r>
      <w:proofErr w:type="gram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Девиз программы «Детство» – «Чувствовать – Познавать – Творить».</w:t>
      </w:r>
    </w:p>
    <w:p w:rsidR="00EC33E4" w:rsidRPr="006705B6" w:rsidRDefault="008F7B9F"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EC33E4" w:rsidRPr="006705B6">
        <w:rPr>
          <w:rFonts w:ascii="Times New Roman" w:eastAsia="Times New Roman" w:hAnsi="Times New Roman" w:cs="Times New Roman"/>
          <w:color w:val="000000"/>
          <w:sz w:val="24"/>
          <w:szCs w:val="24"/>
          <w:lang w:eastAsia="ru-RU"/>
        </w:rPr>
        <w:t>Учебно</w:t>
      </w:r>
      <w:proofErr w:type="spellEnd"/>
      <w:r w:rsidR="00EC33E4" w:rsidRPr="006705B6">
        <w:rPr>
          <w:rFonts w:ascii="Times New Roman" w:eastAsia="Times New Roman" w:hAnsi="Times New Roman" w:cs="Times New Roman"/>
          <w:color w:val="000000"/>
          <w:sz w:val="24"/>
          <w:szCs w:val="24"/>
          <w:lang w:eastAsia="ru-RU"/>
        </w:rPr>
        <w:t xml:space="preserve"> – воспитательный проце</w:t>
      </w:r>
      <w:proofErr w:type="gramStart"/>
      <w:r w:rsidR="00EC33E4" w:rsidRPr="006705B6">
        <w:rPr>
          <w:rFonts w:ascii="Times New Roman" w:eastAsia="Times New Roman" w:hAnsi="Times New Roman" w:cs="Times New Roman"/>
          <w:color w:val="000000"/>
          <w:sz w:val="24"/>
          <w:szCs w:val="24"/>
          <w:lang w:eastAsia="ru-RU"/>
        </w:rPr>
        <w:t>сс стр</w:t>
      </w:r>
      <w:proofErr w:type="gramEnd"/>
      <w:r w:rsidR="00EC33E4" w:rsidRPr="006705B6">
        <w:rPr>
          <w:rFonts w:ascii="Times New Roman" w:eastAsia="Times New Roman" w:hAnsi="Times New Roman" w:cs="Times New Roman"/>
          <w:color w:val="000000"/>
          <w:sz w:val="24"/>
          <w:szCs w:val="24"/>
          <w:lang w:eastAsia="ru-RU"/>
        </w:rPr>
        <w:t xml:space="preserve">оится с использованием парциальных </w:t>
      </w:r>
      <w:r>
        <w:rPr>
          <w:rFonts w:ascii="Times New Roman" w:eastAsia="Times New Roman" w:hAnsi="Times New Roman" w:cs="Times New Roman"/>
          <w:color w:val="000000"/>
          <w:sz w:val="24"/>
          <w:szCs w:val="24"/>
          <w:lang w:eastAsia="ru-RU"/>
        </w:rPr>
        <w:t xml:space="preserve">         </w:t>
      </w:r>
      <w:r w:rsidR="00EC33E4" w:rsidRPr="006705B6">
        <w:rPr>
          <w:rFonts w:ascii="Times New Roman" w:eastAsia="Times New Roman" w:hAnsi="Times New Roman" w:cs="Times New Roman"/>
          <w:color w:val="000000"/>
          <w:sz w:val="24"/>
          <w:szCs w:val="24"/>
          <w:lang w:eastAsia="ru-RU"/>
        </w:rPr>
        <w:t>программ и технологий по линиям развития: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Физического;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Социального;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Познавательного;</w:t>
      </w:r>
    </w:p>
    <w:p w:rsidR="00EC33E4" w:rsidRDefault="00684256"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Эстетического;</w:t>
      </w:r>
    </w:p>
    <w:p w:rsidR="00684256" w:rsidRPr="006705B6" w:rsidRDefault="00684256"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Речевого.</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Учебный план:</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25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25"/>
        <w:gridCol w:w="2051"/>
        <w:gridCol w:w="1095"/>
        <w:gridCol w:w="586"/>
        <w:gridCol w:w="470"/>
        <w:gridCol w:w="709"/>
        <w:gridCol w:w="449"/>
        <w:gridCol w:w="470"/>
        <w:gridCol w:w="709"/>
        <w:gridCol w:w="449"/>
        <w:gridCol w:w="470"/>
        <w:gridCol w:w="1372"/>
      </w:tblGrid>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w:t>
            </w:r>
            <w:proofErr w:type="gramStart"/>
            <w:r w:rsidRPr="006705B6">
              <w:rPr>
                <w:rFonts w:ascii="Times New Roman" w:eastAsia="Times New Roman" w:hAnsi="Times New Roman" w:cs="Times New Roman"/>
                <w:color w:val="000000"/>
                <w:sz w:val="24"/>
                <w:szCs w:val="24"/>
                <w:lang w:eastAsia="ru-RU"/>
              </w:rPr>
              <w:t>п</w:t>
            </w:r>
            <w:proofErr w:type="gramEnd"/>
            <w:r w:rsidRPr="006705B6">
              <w:rPr>
                <w:rFonts w:ascii="Times New Roman" w:eastAsia="Times New Roman" w:hAnsi="Times New Roman" w:cs="Times New Roman"/>
                <w:color w:val="000000"/>
                <w:sz w:val="24"/>
                <w:szCs w:val="24"/>
                <w:lang w:eastAsia="ru-RU"/>
              </w:rPr>
              <w:t>/п</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Виды занятий</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Периоды</w:t>
            </w:r>
          </w:p>
        </w:tc>
        <w:tc>
          <w:tcPr>
            <w:tcW w:w="5235" w:type="dxa"/>
            <w:gridSpan w:val="9"/>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по группам</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Первая младшая</w:t>
            </w:r>
          </w:p>
        </w:tc>
        <w:tc>
          <w:tcPr>
            <w:tcW w:w="14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2-я младшая и средняя</w:t>
            </w:r>
          </w:p>
        </w:tc>
        <w:tc>
          <w:tcPr>
            <w:tcW w:w="181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старшая и подготовительная</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Социальный мир</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Природный мир</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c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Музыкальное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c IX</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Физическое развитие</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 прогулке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c IX</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48</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Художественно-</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продуктивная деятельность</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c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102</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Математическое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c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Речевое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c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102</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Логопедическая</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c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136</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Длительность одного занятия</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10-12 минут</w:t>
            </w:r>
          </w:p>
        </w:tc>
        <w:tc>
          <w:tcPr>
            <w:tcW w:w="14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15-20минут</w:t>
            </w:r>
          </w:p>
        </w:tc>
        <w:tc>
          <w:tcPr>
            <w:tcW w:w="181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25-30 минут</w:t>
            </w:r>
          </w:p>
        </w:tc>
      </w:tr>
    </w:tbl>
    <w:p w:rsidR="000C6C80" w:rsidRDefault="000C6C80"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Default="00EC33E4"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b/>
          <w:bCs/>
          <w:color w:val="000000"/>
          <w:sz w:val="24"/>
          <w:szCs w:val="24"/>
          <w:bdr w:val="none" w:sz="0" w:space="0" w:color="auto" w:frame="1"/>
          <w:lang w:eastAsia="ru-RU"/>
        </w:rPr>
        <w:lastRenderedPageBreak/>
        <w:t>План учебной деятельности в коррекционной группе № 3</w:t>
      </w:r>
    </w:p>
    <w:p w:rsidR="00B31EAA" w:rsidRPr="006705B6" w:rsidRDefault="00B31EAA"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31"/>
        <w:gridCol w:w="1411"/>
        <w:gridCol w:w="1578"/>
        <w:gridCol w:w="1025"/>
        <w:gridCol w:w="1025"/>
        <w:gridCol w:w="1025"/>
        <w:gridCol w:w="1025"/>
        <w:gridCol w:w="1025"/>
        <w:gridCol w:w="1025"/>
      </w:tblGrid>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2989" w:type="dxa"/>
            <w:gridSpan w:val="2"/>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Виды образовательной деятельности</w:t>
            </w:r>
          </w:p>
        </w:tc>
        <w:tc>
          <w:tcPr>
            <w:tcW w:w="307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Средний дошкольный возраст</w:t>
            </w:r>
          </w:p>
        </w:tc>
        <w:tc>
          <w:tcPr>
            <w:tcW w:w="307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roofErr w:type="gramStart"/>
            <w:r w:rsidRPr="006705B6">
              <w:rPr>
                <w:rFonts w:ascii="Times New Roman" w:eastAsia="Times New Roman" w:hAnsi="Times New Roman" w:cs="Times New Roman"/>
                <w:color w:val="000000"/>
                <w:sz w:val="24"/>
                <w:szCs w:val="24"/>
                <w:lang w:eastAsia="ru-RU"/>
              </w:rPr>
              <w:t>Старше-подготовительный</w:t>
            </w:r>
            <w:proofErr w:type="gramEnd"/>
            <w:r w:rsidRPr="006705B6">
              <w:rPr>
                <w:rFonts w:ascii="Times New Roman" w:eastAsia="Times New Roman" w:hAnsi="Times New Roman" w:cs="Times New Roman"/>
                <w:color w:val="000000"/>
                <w:sz w:val="24"/>
                <w:szCs w:val="24"/>
                <w:lang w:eastAsia="ru-RU"/>
              </w:rPr>
              <w:t xml:space="preserve"> дошкольный возраст</w:t>
            </w:r>
          </w:p>
        </w:tc>
      </w:tr>
      <w:tr w:rsidR="00EC33E4" w:rsidRPr="006705B6" w:rsidTr="00B31EAA">
        <w:trPr>
          <w:trHeight w:val="570"/>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Количество занятий </w:t>
            </w:r>
            <w:proofErr w:type="gramStart"/>
            <w:r w:rsidRPr="006705B6">
              <w:rPr>
                <w:rFonts w:ascii="Times New Roman" w:eastAsia="Times New Roman" w:hAnsi="Times New Roman" w:cs="Times New Roman"/>
                <w:color w:val="000000"/>
                <w:sz w:val="24"/>
                <w:szCs w:val="24"/>
                <w:lang w:eastAsia="ru-RU"/>
              </w:rPr>
              <w:t>в</w:t>
            </w:r>
            <w:proofErr w:type="gramEnd"/>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год</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Количество занятий </w:t>
            </w:r>
            <w:proofErr w:type="gramStart"/>
            <w:r w:rsidRPr="006705B6">
              <w:rPr>
                <w:rFonts w:ascii="Times New Roman" w:eastAsia="Times New Roman" w:hAnsi="Times New Roman" w:cs="Times New Roman"/>
                <w:color w:val="000000"/>
                <w:sz w:val="24"/>
                <w:szCs w:val="24"/>
                <w:lang w:eastAsia="ru-RU"/>
              </w:rPr>
              <w:t>в</w:t>
            </w:r>
            <w:proofErr w:type="gramEnd"/>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занятий в год</w:t>
            </w:r>
          </w:p>
        </w:tc>
      </w:tr>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Познание</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Развитие элементарных математических представлений, сенсорное развитие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Формирование целостной картины мира</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72</w:t>
            </w:r>
          </w:p>
        </w:tc>
      </w:tr>
      <w:tr w:rsidR="00EC33E4" w:rsidRPr="006705B6" w:rsidTr="00B31EAA">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Познавательно-исследовательская и конструктивная деятельность</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Коммуникация</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Развитие устной речи</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8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Подготовка к обучению грамоте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Чтение художественной литературы</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Художественно-продуктивная деятельность</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Рисование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Лепка</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Аппликация</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r>
      <w:tr w:rsidR="00EC33E4" w:rsidRPr="006705B6" w:rsidTr="00B31EAA">
        <w:trPr>
          <w:trHeight w:val="525"/>
        </w:trPr>
        <w:tc>
          <w:tcPr>
            <w:tcW w:w="23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2989"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Физическое развитие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 прогулке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r w:rsidR="00EC33E4" w:rsidRPr="006705B6" w:rsidTr="00B31EAA">
        <w:trPr>
          <w:trHeight w:val="525"/>
        </w:trPr>
        <w:tc>
          <w:tcPr>
            <w:tcW w:w="23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tc>
        <w:tc>
          <w:tcPr>
            <w:tcW w:w="2989"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Музыкальное развитие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r w:rsidR="00EC33E4" w:rsidRPr="006705B6" w:rsidTr="00B31EAA">
        <w:tc>
          <w:tcPr>
            <w:tcW w:w="32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Общее количество занятий</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504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60</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540</w:t>
            </w:r>
          </w:p>
        </w:tc>
      </w:tr>
      <w:tr w:rsidR="00EC33E4" w:rsidRPr="006705B6" w:rsidTr="00B31EAA">
        <w:tc>
          <w:tcPr>
            <w:tcW w:w="32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Индивидуальные </w:t>
            </w:r>
            <w:proofErr w:type="spellStart"/>
            <w:r w:rsidRPr="006705B6">
              <w:rPr>
                <w:rFonts w:ascii="Times New Roman" w:eastAsia="Times New Roman" w:hAnsi="Times New Roman" w:cs="Times New Roman"/>
                <w:color w:val="000000"/>
                <w:sz w:val="24"/>
                <w:szCs w:val="24"/>
                <w:lang w:eastAsia="ru-RU"/>
              </w:rPr>
              <w:t>коррекционно</w:t>
            </w:r>
            <w:proofErr w:type="spellEnd"/>
            <w:r w:rsidRPr="006705B6">
              <w:rPr>
                <w:rFonts w:ascii="Times New Roman" w:eastAsia="Times New Roman" w:hAnsi="Times New Roman" w:cs="Times New Roman"/>
                <w:color w:val="000000"/>
                <w:sz w:val="24"/>
                <w:szCs w:val="24"/>
                <w:lang w:eastAsia="ru-RU"/>
              </w:rPr>
              <w:t xml:space="preserve"> – развивающие занятия</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bl>
    <w:p w:rsidR="00EC33E4" w:rsidRPr="006705B6" w:rsidRDefault="00EC33E4" w:rsidP="008F7B9F">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Оценка уровня готовности к школьному обучению.</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Общая сводная таблица УВК МДОУ детский сад ко</w:t>
      </w:r>
      <w:r w:rsidR="00554D99">
        <w:rPr>
          <w:rFonts w:ascii="Times New Roman" w:eastAsia="Times New Roman" w:hAnsi="Times New Roman" w:cs="Times New Roman"/>
          <w:color w:val="000000"/>
          <w:sz w:val="24"/>
          <w:szCs w:val="24"/>
          <w:lang w:eastAsia="ru-RU"/>
        </w:rPr>
        <w:t>мбинированного вида № 28 за 2013-2015</w:t>
      </w:r>
      <w:r w:rsidRPr="006705B6">
        <w:rPr>
          <w:rFonts w:ascii="Times New Roman" w:eastAsia="Times New Roman" w:hAnsi="Times New Roman" w:cs="Times New Roman"/>
          <w:color w:val="000000"/>
          <w:sz w:val="24"/>
          <w:szCs w:val="24"/>
          <w:lang w:eastAsia="ru-RU"/>
        </w:rPr>
        <w:t xml:space="preserve"> </w:t>
      </w:r>
      <w:proofErr w:type="gramStart"/>
      <w:r w:rsidRPr="006705B6">
        <w:rPr>
          <w:rFonts w:ascii="Times New Roman" w:eastAsia="Times New Roman" w:hAnsi="Times New Roman" w:cs="Times New Roman"/>
          <w:color w:val="000000"/>
          <w:sz w:val="24"/>
          <w:szCs w:val="24"/>
          <w:lang w:eastAsia="ru-RU"/>
        </w:rPr>
        <w:t>учебные</w:t>
      </w:r>
      <w:proofErr w:type="gramEnd"/>
      <w:r w:rsidRPr="006705B6">
        <w:rPr>
          <w:rFonts w:ascii="Times New Roman" w:eastAsia="Times New Roman" w:hAnsi="Times New Roman" w:cs="Times New Roman"/>
          <w:color w:val="000000"/>
          <w:sz w:val="24"/>
          <w:szCs w:val="24"/>
          <w:lang w:eastAsia="ru-RU"/>
        </w:rPr>
        <w:t xml:space="preserve"> года</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pPr w:leftFromText="120" w:rightFromText="120" w:topFromText="75" w:bottomFromText="150" w:vertAnchor="text"/>
        <w:tblW w:w="8976"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firstRow="1" w:lastRow="0" w:firstColumn="1" w:lastColumn="0" w:noHBand="0" w:noVBand="1"/>
      </w:tblPr>
      <w:tblGrid>
        <w:gridCol w:w="1430"/>
        <w:gridCol w:w="916"/>
        <w:gridCol w:w="1385"/>
        <w:gridCol w:w="1276"/>
        <w:gridCol w:w="1275"/>
        <w:gridCol w:w="1418"/>
        <w:gridCol w:w="1276"/>
      </w:tblGrid>
      <w:tr w:rsidR="00EC33E4" w:rsidRPr="006705B6" w:rsidTr="00041996">
        <w:tc>
          <w:tcPr>
            <w:tcW w:w="143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Уровень развития</w:t>
            </w:r>
          </w:p>
        </w:tc>
        <w:tc>
          <w:tcPr>
            <w:tcW w:w="7546" w:type="dxa"/>
            <w:gridSpan w:val="6"/>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r>
      <w:tr w:rsidR="00A35E10" w:rsidRPr="006705B6" w:rsidTr="00041996">
        <w:tc>
          <w:tcPr>
            <w:tcW w:w="1430"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35E10" w:rsidRPr="006705B6" w:rsidRDefault="00A35E10" w:rsidP="00041996">
            <w:pPr>
              <w:spacing w:after="0" w:line="240" w:lineRule="auto"/>
              <w:jc w:val="center"/>
              <w:rPr>
                <w:rFonts w:ascii="Times New Roman" w:eastAsia="Times New Roman" w:hAnsi="Times New Roman" w:cs="Times New Roman"/>
                <w:color w:val="000000"/>
                <w:sz w:val="24"/>
                <w:szCs w:val="24"/>
                <w:lang w:eastAsia="ru-RU"/>
              </w:rPr>
            </w:pPr>
          </w:p>
        </w:tc>
        <w:tc>
          <w:tcPr>
            <w:tcW w:w="2301"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A35E10" w:rsidRPr="006705B6" w:rsidRDefault="00A35E10"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2012-2013</w:t>
            </w:r>
          </w:p>
        </w:tc>
        <w:tc>
          <w:tcPr>
            <w:tcW w:w="2551"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A35E10" w:rsidRPr="006705B6" w:rsidRDefault="00A35E10"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A35E10">
              <w:rPr>
                <w:rFonts w:ascii="Times New Roman" w:eastAsia="Times New Roman" w:hAnsi="Times New Roman" w:cs="Times New Roman"/>
                <w:b/>
                <w:bCs/>
                <w:color w:val="000000"/>
                <w:sz w:val="24"/>
                <w:szCs w:val="24"/>
                <w:lang w:eastAsia="ru-RU"/>
              </w:rPr>
              <w:t>2013-2014</w:t>
            </w:r>
          </w:p>
        </w:tc>
        <w:tc>
          <w:tcPr>
            <w:tcW w:w="2694"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35E10" w:rsidRPr="006705B6" w:rsidRDefault="00A35E10"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w:t>
            </w:r>
            <w:r>
              <w:rPr>
                <w:rFonts w:ascii="Times New Roman" w:eastAsia="Times New Roman" w:hAnsi="Times New Roman" w:cs="Times New Roman"/>
                <w:b/>
                <w:bCs/>
                <w:color w:val="000000"/>
                <w:sz w:val="24"/>
                <w:szCs w:val="24"/>
                <w:bdr w:val="none" w:sz="0" w:space="0" w:color="auto" w:frame="1"/>
                <w:lang w:eastAsia="ru-RU"/>
              </w:rPr>
              <w:t>4-2015</w:t>
            </w:r>
          </w:p>
        </w:tc>
      </w:tr>
      <w:tr w:rsidR="00041996" w:rsidRPr="006705B6" w:rsidTr="00041996">
        <w:tc>
          <w:tcPr>
            <w:tcW w:w="1430"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041996" w:rsidRPr="006705B6" w:rsidRDefault="00041996" w:rsidP="00041996">
            <w:pPr>
              <w:spacing w:after="0" w:line="240" w:lineRule="auto"/>
              <w:jc w:val="center"/>
              <w:rPr>
                <w:rFonts w:ascii="Times New Roman" w:eastAsia="Times New Roman" w:hAnsi="Times New Roman" w:cs="Times New Roman"/>
                <w:color w:val="000000"/>
                <w:sz w:val="24"/>
                <w:szCs w:val="24"/>
                <w:lang w:eastAsia="ru-RU"/>
              </w:rPr>
            </w:pP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н/</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041996" w:rsidRDefault="00041996" w:rsidP="0004199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041996">
              <w:rPr>
                <w:rFonts w:ascii="Times New Roman" w:eastAsia="Times New Roman" w:hAnsi="Times New Roman" w:cs="Times New Roman"/>
                <w:b/>
                <w:bCs/>
                <w:color w:val="000000"/>
                <w:sz w:val="24"/>
                <w:szCs w:val="24"/>
                <w:lang w:eastAsia="ru-RU"/>
              </w:rPr>
              <w:t>к/</w:t>
            </w:r>
            <w:proofErr w:type="gramStart"/>
            <w:r w:rsidRPr="00041996">
              <w:rPr>
                <w:rFonts w:ascii="Times New Roman" w:eastAsia="Times New Roman" w:hAnsi="Times New Roman" w:cs="Times New Roman"/>
                <w:b/>
                <w:bCs/>
                <w:color w:val="000000"/>
                <w:sz w:val="24"/>
                <w:szCs w:val="24"/>
                <w:lang w:eastAsia="ru-RU"/>
              </w:rPr>
              <w:t>г</w:t>
            </w:r>
            <w:proofErr w:type="gramEnd"/>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н/</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н/</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r>
      <w:tr w:rsidR="00041996"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041996" w:rsidRDefault="00041996" w:rsidP="0004199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041996">
              <w:rPr>
                <w:rFonts w:ascii="Times New Roman" w:eastAsia="Times New Roman" w:hAnsi="Times New Roman" w:cs="Times New Roman"/>
                <w:color w:val="000000"/>
                <w:sz w:val="24"/>
                <w:szCs w:val="24"/>
                <w:lang w:eastAsia="ru-RU"/>
              </w:rPr>
              <w:t>7,4%</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23,5%</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6705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705B6">
              <w:rPr>
                <w:rFonts w:ascii="Times New Roman" w:eastAsia="Times New Roman" w:hAnsi="Times New Roman" w:cs="Times New Roman"/>
                <w:color w:val="000000"/>
                <w:sz w:val="24"/>
                <w:szCs w:val="24"/>
                <w:lang w:eastAsia="ru-RU"/>
              </w:rPr>
              <w:t>%</w:t>
            </w:r>
          </w:p>
        </w:tc>
      </w:tr>
      <w:tr w:rsidR="00041996"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Средний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80,7%</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041996" w:rsidRDefault="00041996" w:rsidP="0004199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041996">
              <w:rPr>
                <w:rFonts w:ascii="Times New Roman" w:eastAsia="Times New Roman" w:hAnsi="Times New Roman" w:cs="Times New Roman"/>
                <w:color w:val="000000"/>
                <w:sz w:val="24"/>
                <w:szCs w:val="24"/>
                <w:lang w:eastAsia="ru-RU"/>
              </w:rPr>
              <w:t>92,5%</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82%</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70,5%</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77,7</w:t>
            </w:r>
            <w:r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5241F"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00041996" w:rsidRPr="006705B6">
              <w:rPr>
                <w:rFonts w:ascii="Times New Roman" w:eastAsia="Times New Roman" w:hAnsi="Times New Roman" w:cs="Times New Roman"/>
                <w:color w:val="000000"/>
                <w:sz w:val="24"/>
                <w:szCs w:val="24"/>
                <w:lang w:eastAsia="ru-RU"/>
              </w:rPr>
              <w:t>%</w:t>
            </w:r>
          </w:p>
        </w:tc>
      </w:tr>
      <w:tr w:rsidR="00041996" w:rsidRPr="006705B6" w:rsidTr="00041996">
        <w:trPr>
          <w:trHeight w:val="405"/>
        </w:trPr>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Ниже среднего</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3,8%</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041996" w:rsidRDefault="00041996" w:rsidP="0004199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041996">
              <w:rPr>
                <w:rFonts w:ascii="Times New Roman" w:eastAsia="Times New Roman" w:hAnsi="Times New Roman" w:cs="Times New Roman"/>
                <w:color w:val="000000"/>
                <w:sz w:val="24"/>
                <w:szCs w:val="24"/>
                <w:lang w:eastAsia="ru-RU"/>
              </w:rPr>
              <w:t>0%</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11,7%</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w:t>
            </w:r>
            <w:r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r>
      <w:tr w:rsidR="00041996"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Низкий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15,3%</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041996" w:rsidRDefault="00041996" w:rsidP="0004199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041996">
              <w:rPr>
                <w:rFonts w:ascii="Times New Roman" w:eastAsia="Times New Roman" w:hAnsi="Times New Roman" w:cs="Times New Roman"/>
                <w:color w:val="000000"/>
                <w:sz w:val="24"/>
                <w:szCs w:val="24"/>
                <w:lang w:eastAsia="ru-RU"/>
              </w:rPr>
              <w:t>0%</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041996" w:rsidRPr="006705B6" w:rsidRDefault="00041996"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r>
    </w:tbl>
    <w:p w:rsidR="00EC33E4" w:rsidRPr="006705B6" w:rsidRDefault="00EC33E4" w:rsidP="008F7B9F">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left="720"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Направления работы ДОУ.</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 приоритетным направлениям деятельности педагогический коллектив ставил перед собой и успешно воплощал в жизнь следующие задачи: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u w:val="single"/>
          <w:bdr w:val="none" w:sz="0" w:space="0" w:color="auto" w:frame="1"/>
          <w:lang w:eastAsia="ru-RU"/>
        </w:rPr>
        <w:t>Физкультурно</w:t>
      </w:r>
      <w:proofErr w:type="spellEnd"/>
      <w:r w:rsidRPr="006705B6">
        <w:rPr>
          <w:rFonts w:ascii="Times New Roman" w:eastAsia="Times New Roman" w:hAnsi="Times New Roman" w:cs="Times New Roman"/>
          <w:b/>
          <w:bCs/>
          <w:color w:val="000000"/>
          <w:sz w:val="24"/>
          <w:szCs w:val="24"/>
          <w:u w:val="single"/>
          <w:bdr w:val="none" w:sz="0" w:space="0" w:color="auto" w:frame="1"/>
          <w:lang w:eastAsia="ru-RU"/>
        </w:rPr>
        <w:t xml:space="preserve"> – оздоровительное направление.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455"/>
        <w:gridCol w:w="6115"/>
      </w:tblGrid>
      <w:tr w:rsidR="00EC33E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Задачи.</w:t>
            </w:r>
          </w:p>
        </w:tc>
      </w:tr>
      <w:tr w:rsidR="00EC33E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2012-2013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1. Совершенствовать </w:t>
            </w:r>
            <w:proofErr w:type="spellStart"/>
            <w:r w:rsidRPr="006705B6">
              <w:rPr>
                <w:rFonts w:ascii="Times New Roman" w:eastAsia="Times New Roman" w:hAnsi="Times New Roman" w:cs="Times New Roman"/>
                <w:color w:val="000000"/>
                <w:sz w:val="24"/>
                <w:szCs w:val="24"/>
                <w:lang w:eastAsia="ru-RU"/>
              </w:rPr>
              <w:t>здоровьесберегающие</w:t>
            </w:r>
            <w:proofErr w:type="spellEnd"/>
            <w:r w:rsidRPr="006705B6">
              <w:rPr>
                <w:rFonts w:ascii="Times New Roman" w:eastAsia="Times New Roman" w:hAnsi="Times New Roman" w:cs="Times New Roman"/>
                <w:color w:val="000000"/>
                <w:sz w:val="24"/>
                <w:szCs w:val="24"/>
                <w:lang w:eastAsia="ru-RU"/>
              </w:rPr>
              <w:t xml:space="preserve"> технологии в организованных формах обучения.</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Научить детей методам и приёмам защиты своего психологического и эмоционального состояния.</w:t>
            </w:r>
          </w:p>
        </w:tc>
      </w:tr>
      <w:tr w:rsidR="00EC33E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Сбалансировать нагрузку на ребёнка за счёт оптимального двигательного режима и интеграции деятельности.</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2.Создание условий для физического развития и снижения заболеваемости детей.</w:t>
            </w:r>
          </w:p>
        </w:tc>
      </w:tr>
      <w:tr w:rsidR="00554D99"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2014-2015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554D99" w:rsidRDefault="00554D99" w:rsidP="00554D99">
            <w:pPr>
              <w:spacing w:after="0" w:line="252" w:lineRule="atLeast"/>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1. Повысить двигательную активность детей за счёт использования спортивных игр и спортивных развлечений.</w:t>
            </w:r>
          </w:p>
          <w:p w:rsidR="00554D99" w:rsidRPr="006705B6" w:rsidRDefault="00554D99" w:rsidP="00554D99">
            <w:pPr>
              <w:spacing w:after="0" w:line="252" w:lineRule="atLeast"/>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2. Создание необходимых условий для реализации потребности детей в двигательной активности.</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Поставленные коллективом задачи решаются через разные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утренняя гимнастика, минутки вхождения в день;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образовательная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совместная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самостоятельная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подвижные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спортивные игры и упражнения;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физкультурные и фольклорные праздники и развлечения;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физкультминутки;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закаливающие процедуры;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динамические паузы;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пальчиковая гимнастика;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индивидуальная работа;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дыхательная гимнастика;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точечный массаж;</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прием кислородных коктейлей;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витаминотерапия.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ДОУ организовано 4 – разовое питание на основе примерного 10 – дневного меню, утверждённого руководителем ДОУ №28 г. Ярославля. В меню предоставлены разнообразные блюда, исключены их повторы. В ежедневный рацион питания включены фрукты и овощи. Таким образом, детям предоставлено полноценное сбалансированное питание.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Анализ адаптации детей групп раннего возраста.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8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265"/>
        <w:gridCol w:w="2190"/>
        <w:gridCol w:w="2565"/>
        <w:gridCol w:w="2565"/>
      </w:tblGrid>
      <w:tr w:rsidR="00EC33E4" w:rsidRPr="006705B6" w:rsidTr="00EC33E4">
        <w:tc>
          <w:tcPr>
            <w:tcW w:w="226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Степень адаптации</w:t>
            </w:r>
          </w:p>
        </w:tc>
        <w:tc>
          <w:tcPr>
            <w:tcW w:w="73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r>
      <w:tr w:rsidR="00554D99" w:rsidRPr="006705B6" w:rsidTr="00554D99">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554D99" w:rsidRPr="006705B6" w:rsidRDefault="00554D99" w:rsidP="00EC33E4">
            <w:pPr>
              <w:spacing w:after="0" w:line="240" w:lineRule="auto"/>
              <w:rPr>
                <w:rFonts w:ascii="Times New Roman" w:eastAsia="Times New Roman" w:hAnsi="Times New Roman" w:cs="Times New Roman"/>
                <w:color w:val="000000"/>
                <w:sz w:val="24"/>
                <w:szCs w:val="24"/>
                <w:lang w:eastAsia="ru-RU"/>
              </w:rPr>
            </w:pP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tcPr>
          <w:p w:rsidR="00554D99" w:rsidRPr="00554D99" w:rsidRDefault="00554D99" w:rsidP="00554D99">
            <w:pPr>
              <w:spacing w:after="0" w:line="252" w:lineRule="atLeast"/>
              <w:jc w:val="center"/>
              <w:textAlignment w:val="baseline"/>
              <w:rPr>
                <w:rFonts w:ascii="Times New Roman" w:hAnsi="Times New Roman" w:cs="Times New Roman"/>
                <w:b/>
              </w:rPr>
            </w:pPr>
            <w:r w:rsidRPr="00554D99">
              <w:rPr>
                <w:rFonts w:ascii="Times New Roman" w:eastAsia="Times New Roman" w:hAnsi="Times New Roman" w:cs="Times New Roman"/>
                <w:b/>
                <w:bCs/>
                <w:color w:val="000000"/>
                <w:sz w:val="24"/>
                <w:szCs w:val="24"/>
                <w:bdr w:val="none" w:sz="0" w:space="0" w:color="auto" w:frame="1"/>
                <w:lang w:eastAsia="ru-RU"/>
              </w:rPr>
              <w:t>2012-2013 год</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 год</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b/>
                <w:bCs/>
                <w:color w:val="000000"/>
                <w:sz w:val="24"/>
                <w:szCs w:val="24"/>
                <w:bdr w:val="none" w:sz="0" w:space="0" w:color="auto" w:frame="1"/>
                <w:lang w:eastAsia="ru-RU"/>
              </w:rPr>
              <w:t>2014-2015 год</w:t>
            </w:r>
          </w:p>
        </w:tc>
      </w:tr>
      <w:tr w:rsidR="00554D99" w:rsidRPr="006705B6" w:rsidTr="00554D9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Легкая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tcPr>
          <w:p w:rsidR="00554D99" w:rsidRPr="00554D99"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82,6%</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88,4%</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0C3F97"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w:t>
            </w:r>
            <w:r w:rsidR="00554D99">
              <w:rPr>
                <w:rFonts w:ascii="Times New Roman" w:eastAsia="Times New Roman" w:hAnsi="Times New Roman" w:cs="Times New Roman"/>
                <w:color w:val="000000"/>
                <w:sz w:val="24"/>
                <w:szCs w:val="24"/>
                <w:lang w:eastAsia="ru-RU"/>
              </w:rPr>
              <w:t>%</w:t>
            </w:r>
          </w:p>
        </w:tc>
      </w:tr>
      <w:tr w:rsidR="00554D99" w:rsidRPr="006705B6" w:rsidTr="00554D9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Средняя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tcPr>
          <w:p w:rsidR="00554D99" w:rsidRPr="00554D99"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17,4%</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11,6%</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r>
      <w:tr w:rsidR="00554D99" w:rsidRPr="006705B6" w:rsidTr="00554D99">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Тяжёлая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tcPr>
          <w:p w:rsidR="00554D99" w:rsidRPr="00554D99"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Динамика состояния здоровья дете</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й(</w:t>
      </w:r>
      <w:proofErr w:type="gramEnd"/>
      <w:r w:rsidRPr="006705B6">
        <w:rPr>
          <w:rFonts w:ascii="Times New Roman" w:eastAsia="Times New Roman" w:hAnsi="Times New Roman" w:cs="Times New Roman"/>
          <w:b/>
          <w:bCs/>
          <w:color w:val="000000"/>
          <w:sz w:val="24"/>
          <w:szCs w:val="24"/>
          <w:u w:val="single"/>
          <w:bdr w:val="none" w:sz="0" w:space="0" w:color="auto" w:frame="1"/>
          <w:lang w:eastAsia="ru-RU"/>
        </w:rPr>
        <w:t>группы здоровья).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7522"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255"/>
        <w:gridCol w:w="1805"/>
        <w:gridCol w:w="1805"/>
        <w:gridCol w:w="1657"/>
      </w:tblGrid>
      <w:tr w:rsidR="00554D99" w:rsidRPr="006705B6" w:rsidTr="00554D99">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554D99" w:rsidRDefault="00554D99" w:rsidP="00EC33E4">
            <w:pPr>
              <w:spacing w:after="0" w:line="252" w:lineRule="atLeast"/>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Группы здоровья</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554D99" w:rsidRDefault="00554D99" w:rsidP="00EC33E4">
            <w:pPr>
              <w:spacing w:after="0" w:line="252" w:lineRule="atLeast"/>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2012 год</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554D99" w:rsidRDefault="00554D99" w:rsidP="00EC33E4">
            <w:pPr>
              <w:spacing w:after="0" w:line="252" w:lineRule="atLeast"/>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2013 год</w:t>
            </w:r>
          </w:p>
        </w:tc>
        <w:tc>
          <w:tcPr>
            <w:tcW w:w="1657" w:type="dxa"/>
            <w:tcBorders>
              <w:top w:val="outset" w:sz="6" w:space="0" w:color="CCCCCC"/>
              <w:left w:val="outset" w:sz="6" w:space="0" w:color="CCCCCC"/>
              <w:bottom w:val="outset" w:sz="6" w:space="0" w:color="CCCCCC"/>
              <w:right w:val="outset" w:sz="6" w:space="0" w:color="CCCCCC"/>
            </w:tcBorders>
          </w:tcPr>
          <w:p w:rsidR="00554D99" w:rsidRPr="00554D99" w:rsidRDefault="00554D99" w:rsidP="00EC33E4">
            <w:pPr>
              <w:spacing w:after="0" w:line="252" w:lineRule="atLeast"/>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2014 год</w:t>
            </w:r>
          </w:p>
        </w:tc>
      </w:tr>
      <w:tr w:rsidR="00554D99" w:rsidRPr="006705B6" w:rsidTr="00554D99">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54D99" w:rsidRPr="006705B6" w:rsidTr="00554D99">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84,5%</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89%</w:t>
            </w:r>
          </w:p>
        </w:tc>
        <w:tc>
          <w:tcPr>
            <w:tcW w:w="1657" w:type="dxa"/>
            <w:tcBorders>
              <w:top w:val="outset" w:sz="6" w:space="0" w:color="CCCCCC"/>
              <w:left w:val="outset" w:sz="6" w:space="0" w:color="CCCCCC"/>
              <w:bottom w:val="outset" w:sz="6" w:space="0" w:color="CCCCCC"/>
              <w:right w:val="outset" w:sz="6" w:space="0" w:color="CCCCCC"/>
            </w:tcBorders>
          </w:tcPr>
          <w:p w:rsidR="00554D99" w:rsidRPr="006705B6" w:rsidRDefault="000C3F97"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w:t>
            </w:r>
            <w:r w:rsidR="00554D99">
              <w:rPr>
                <w:rFonts w:ascii="Times New Roman" w:eastAsia="Times New Roman" w:hAnsi="Times New Roman" w:cs="Times New Roman"/>
                <w:color w:val="000000"/>
                <w:sz w:val="24"/>
                <w:szCs w:val="24"/>
                <w:lang w:eastAsia="ru-RU"/>
              </w:rPr>
              <w:t>%</w:t>
            </w:r>
          </w:p>
        </w:tc>
      </w:tr>
      <w:tr w:rsidR="00554D99" w:rsidRPr="006705B6" w:rsidTr="00554D99">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III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15,5%</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10,1%</w:t>
            </w:r>
          </w:p>
        </w:tc>
        <w:tc>
          <w:tcPr>
            <w:tcW w:w="1657" w:type="dxa"/>
            <w:tcBorders>
              <w:top w:val="outset" w:sz="6" w:space="0" w:color="CCCCCC"/>
              <w:left w:val="outset" w:sz="6" w:space="0" w:color="CCCCCC"/>
              <w:bottom w:val="outset" w:sz="6" w:space="0" w:color="CCCCCC"/>
              <w:right w:val="outset" w:sz="6" w:space="0" w:color="CCCCCC"/>
            </w:tcBorders>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r>
      <w:tr w:rsidR="00554D99" w:rsidRPr="006705B6" w:rsidTr="00554D99">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IY</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0,9%</w:t>
            </w:r>
          </w:p>
        </w:tc>
        <w:tc>
          <w:tcPr>
            <w:tcW w:w="1657" w:type="dxa"/>
            <w:tcBorders>
              <w:top w:val="outset" w:sz="6" w:space="0" w:color="CCCCCC"/>
              <w:left w:val="outset" w:sz="6" w:space="0" w:color="CCCCCC"/>
              <w:bottom w:val="outset" w:sz="6" w:space="0" w:color="CCCCCC"/>
              <w:right w:val="outset" w:sz="6" w:space="0" w:color="CCCCCC"/>
            </w:tcBorders>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Default="00EC33E4" w:rsidP="008F7B9F">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Индекс здоровья</w:t>
      </w: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p>
    <w:tbl>
      <w:tblPr>
        <w:tblW w:w="750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130"/>
        <w:gridCol w:w="1859"/>
        <w:gridCol w:w="1825"/>
        <w:gridCol w:w="1686"/>
      </w:tblGrid>
      <w:tr w:rsidR="00554D99" w:rsidRPr="006705B6" w:rsidTr="00554D99">
        <w:tc>
          <w:tcPr>
            <w:tcW w:w="21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85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2012 год</w:t>
            </w:r>
          </w:p>
        </w:tc>
        <w:tc>
          <w:tcPr>
            <w:tcW w:w="18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 год</w:t>
            </w:r>
          </w:p>
        </w:tc>
        <w:tc>
          <w:tcPr>
            <w:tcW w:w="1686" w:type="dxa"/>
            <w:tcBorders>
              <w:top w:val="outset" w:sz="6" w:space="0" w:color="CCCCCC"/>
              <w:left w:val="outset" w:sz="6" w:space="0" w:color="CCCCCC"/>
              <w:bottom w:val="outset" w:sz="6" w:space="0" w:color="CCCCCC"/>
              <w:right w:val="outset" w:sz="6" w:space="0" w:color="CCCCCC"/>
            </w:tcBorders>
          </w:tcPr>
          <w:p w:rsidR="00554D99" w:rsidRPr="006705B6" w:rsidRDefault="00554D99" w:rsidP="00EC33E4">
            <w:pPr>
              <w:spacing w:after="0" w:line="252" w:lineRule="atLeas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 год</w:t>
            </w:r>
          </w:p>
        </w:tc>
      </w:tr>
      <w:tr w:rsidR="00554D99" w:rsidRPr="006705B6" w:rsidTr="00554D99">
        <w:tc>
          <w:tcPr>
            <w:tcW w:w="21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Индекс здоровья</w:t>
            </w:r>
          </w:p>
        </w:tc>
        <w:tc>
          <w:tcPr>
            <w:tcW w:w="185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18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16,2</w:t>
            </w:r>
          </w:p>
        </w:tc>
        <w:tc>
          <w:tcPr>
            <w:tcW w:w="1686" w:type="dxa"/>
            <w:tcBorders>
              <w:top w:val="outset" w:sz="6" w:space="0" w:color="CCCCCC"/>
              <w:left w:val="outset" w:sz="6" w:space="0" w:color="CCCCCC"/>
              <w:bottom w:val="outset" w:sz="6" w:space="0" w:color="CCCCCC"/>
              <w:right w:val="outset" w:sz="6" w:space="0" w:color="CCCCCC"/>
            </w:tcBorders>
          </w:tcPr>
          <w:p w:rsidR="00554D99" w:rsidRPr="006705B6" w:rsidRDefault="00554D9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r>
    </w:tbl>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554D99" w:rsidRDefault="00554D99"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Содержание коррекционной работы в логопедической группе</w:t>
      </w:r>
      <w:r w:rsidR="008E0702">
        <w:rPr>
          <w:rFonts w:ascii="Times New Roman" w:eastAsia="Times New Roman" w:hAnsi="Times New Roman" w:cs="Times New Roman"/>
          <w:b/>
          <w:bCs/>
          <w:color w:val="000000"/>
          <w:sz w:val="24"/>
          <w:szCs w:val="24"/>
          <w:u w:val="single"/>
          <w:bdr w:val="none" w:sz="0" w:space="0" w:color="auto" w:frame="1"/>
          <w:lang w:eastAsia="ru-RU"/>
        </w:rPr>
        <w:t xml:space="preserve"> №5</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64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3455"/>
        <w:gridCol w:w="6190"/>
      </w:tblGrid>
      <w:tr w:rsidR="00EC33E4" w:rsidRPr="006705B6" w:rsidTr="00EC33E4">
        <w:tc>
          <w:tcPr>
            <w:tcW w:w="34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Учебный год.</w:t>
            </w:r>
          </w:p>
        </w:tc>
        <w:tc>
          <w:tcPr>
            <w:tcW w:w="618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Задачи.</w:t>
            </w:r>
          </w:p>
        </w:tc>
      </w:tr>
      <w:tr w:rsidR="00EC33E4" w:rsidRPr="006705B6" w:rsidTr="00EC33E4">
        <w:tc>
          <w:tcPr>
            <w:tcW w:w="34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2011 – 2012 год.</w:t>
            </w:r>
          </w:p>
        </w:tc>
        <w:tc>
          <w:tcPr>
            <w:tcW w:w="618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1.Практическое усвоение лексических и грамматических средств языка.</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Формирование полноценной звуковой стороны речи (воспитание артикуляционных навыков, правильного звукопроизношения, слоговой структуры и фонематического восприятия).</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34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2012-2013 год</w:t>
            </w:r>
          </w:p>
        </w:tc>
        <w:tc>
          <w:tcPr>
            <w:tcW w:w="618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Практическое усвоение словоизменения и словообразования.</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Совершенствование связной речи детей дошкольного возраста.</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34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 год</w:t>
            </w:r>
          </w:p>
        </w:tc>
        <w:tc>
          <w:tcPr>
            <w:tcW w:w="618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1.Формирование полноценной звуковой стороны речи (воспитание артикуляционных навыков, правильного звукопроизношения, слоговой структуры и фонематического восприятия).</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2.Дальнейшее развитие и совершенствование имеющихся у детей нарушений связной речи.</w:t>
            </w:r>
          </w:p>
        </w:tc>
      </w:tr>
      <w:tr w:rsidR="008C20E9" w:rsidRPr="006705B6" w:rsidTr="00EC33E4">
        <w:tc>
          <w:tcPr>
            <w:tcW w:w="34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8C20E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2014-2015 год </w:t>
            </w:r>
          </w:p>
        </w:tc>
        <w:tc>
          <w:tcPr>
            <w:tcW w:w="618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Default="008C20E9"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Обследование речи детей; закрепление умений вслушиваться в обращенную речь, выделять название</w:t>
            </w:r>
            <w:r w:rsidR="00D74869">
              <w:rPr>
                <w:rFonts w:ascii="Times New Roman" w:eastAsia="Times New Roman" w:hAnsi="Times New Roman" w:cs="Times New Roman"/>
                <w:color w:val="000000"/>
                <w:sz w:val="24"/>
                <w:szCs w:val="24"/>
                <w:lang w:eastAsia="ru-RU"/>
              </w:rPr>
              <w:t xml:space="preserve"> предметов, действий, признаков</w:t>
            </w:r>
            <w:proofErr w:type="gramStart"/>
            <w:r w:rsidR="00D74869">
              <w:rPr>
                <w:rFonts w:ascii="Times New Roman" w:eastAsia="Times New Roman" w:hAnsi="Times New Roman" w:cs="Times New Roman"/>
                <w:color w:val="000000"/>
                <w:sz w:val="24"/>
                <w:szCs w:val="24"/>
                <w:lang w:eastAsia="ru-RU"/>
              </w:rPr>
              <w:t xml:space="preserve"> ,</w:t>
            </w:r>
            <w:proofErr w:type="gramEnd"/>
            <w:r w:rsidR="00D74869">
              <w:rPr>
                <w:rFonts w:ascii="Times New Roman" w:eastAsia="Times New Roman" w:hAnsi="Times New Roman" w:cs="Times New Roman"/>
                <w:color w:val="000000"/>
                <w:sz w:val="24"/>
                <w:szCs w:val="24"/>
                <w:lang w:eastAsia="ru-RU"/>
              </w:rPr>
              <w:t xml:space="preserve"> слов с обобщающим значением.</w:t>
            </w:r>
            <w:r w:rsidR="00DA7F01">
              <w:rPr>
                <w:rFonts w:ascii="Times New Roman" w:eastAsia="Times New Roman" w:hAnsi="Times New Roman" w:cs="Times New Roman"/>
                <w:color w:val="000000"/>
                <w:sz w:val="24"/>
                <w:szCs w:val="24"/>
                <w:lang w:eastAsia="ru-RU"/>
              </w:rPr>
              <w:t xml:space="preserve"> Воспитание внимания к звуковой культуре речи.</w:t>
            </w:r>
          </w:p>
          <w:p w:rsidR="00DA7F01" w:rsidRDefault="00DA7F01"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фонематического восприятия, постановка и закрепление поставленных звуков.</w:t>
            </w:r>
          </w:p>
          <w:p w:rsidR="00DA7F01" w:rsidRDefault="00DA7F01"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грамматически правильной речи.</w:t>
            </w:r>
          </w:p>
          <w:p w:rsidR="00DA7F01" w:rsidRDefault="00DA7F01"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и уточнение словаря по запланированным лексическим темам.</w:t>
            </w:r>
          </w:p>
          <w:p w:rsidR="00DA7F01" w:rsidRDefault="00DA7F01"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связной речи, навыков учебной деятельности: внимания, памяти, словесно-логического мышления.</w:t>
            </w:r>
          </w:p>
          <w:p w:rsidR="00DA7F01" w:rsidRPr="008C20E9" w:rsidRDefault="00DA7F01" w:rsidP="008C20E9">
            <w:pPr>
              <w:pStyle w:val="a8"/>
              <w:numPr>
                <w:ilvl w:val="0"/>
                <w:numId w:val="4"/>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индивидуальных образовательных маршрутов. </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Расширяя кругозор, совершенствуя речь, развивая умственную активность и самостоятельность детей, воспитатели широко используют следующие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специально – организованную образовательную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беседы;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индивидуальную работу;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чтение литературы;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рассматривание наглядного материала;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оптимальной, предметной среды;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фольклорных праздников и развлечений.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этого в группах создана развивающая речевая среда, изготовлено и приобретено множество развивающих игр, проводится специальная артикуляционная гимнастика.</w:t>
      </w:r>
    </w:p>
    <w:p w:rsidR="00EC33E4" w:rsidRPr="006705B6" w:rsidRDefault="00EC33E4" w:rsidP="00F638B0">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Результативность работы учителей – логопедов по коррекции отклонений в развитии речи детей</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w:t>
      </w:r>
      <w:proofErr w:type="gramEnd"/>
      <w:r w:rsidRPr="006705B6">
        <w:rPr>
          <w:rFonts w:ascii="Times New Roman" w:eastAsia="Times New Roman" w:hAnsi="Times New Roman" w:cs="Times New Roman"/>
          <w:b/>
          <w:bCs/>
          <w:color w:val="000000"/>
          <w:sz w:val="24"/>
          <w:szCs w:val="24"/>
          <w:u w:val="single"/>
          <w:bdr w:val="none" w:sz="0" w:space="0" w:color="auto" w:frame="1"/>
          <w:lang w:eastAsia="ru-RU"/>
        </w:rPr>
        <w:t>на май).</w:t>
      </w:r>
    </w:p>
    <w:p w:rsidR="00EC33E4" w:rsidRPr="006705B6" w:rsidRDefault="00EC33E4" w:rsidP="008F7B9F">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437"/>
        <w:gridCol w:w="1600"/>
        <w:gridCol w:w="863"/>
        <w:gridCol w:w="1026"/>
        <w:gridCol w:w="2248"/>
        <w:gridCol w:w="2396"/>
      </w:tblGrid>
      <w:tr w:rsidR="00EC33E4" w:rsidRPr="006705B6" w:rsidTr="00EC33E4">
        <w:tc>
          <w:tcPr>
            <w:tcW w:w="148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Отчетный период</w:t>
            </w:r>
          </w:p>
        </w:tc>
        <w:tc>
          <w:tcPr>
            <w:tcW w:w="165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Количество детей</w:t>
            </w:r>
          </w:p>
        </w:tc>
        <w:tc>
          <w:tcPr>
            <w:tcW w:w="430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Выпущено</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Всего</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 чистой речью</w:t>
            </w:r>
          </w:p>
        </w:tc>
        <w:tc>
          <w:tcPr>
            <w:tcW w:w="234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со значительными улучшениями</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Примечание</w:t>
            </w:r>
          </w:p>
        </w:tc>
      </w:tr>
      <w:tr w:rsidR="00EC33E4" w:rsidRPr="006705B6" w:rsidTr="00EC33E4">
        <w:tc>
          <w:tcPr>
            <w:tcW w:w="14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2011-2012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c>
          <w:tcPr>
            <w:tcW w:w="16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234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Рекомендовано направить в массовую школу – 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Оставить на продолжение обучения – 3.</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14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2012-2013</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c>
          <w:tcPr>
            <w:tcW w:w="16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w:t>
            </w:r>
          </w:p>
        </w:tc>
        <w:tc>
          <w:tcPr>
            <w:tcW w:w="234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Рекомендовано направить в массовую школу – 10,</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Оставить на продолжение обучения – 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14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 учебный год</w:t>
            </w:r>
          </w:p>
        </w:tc>
        <w:tc>
          <w:tcPr>
            <w:tcW w:w="16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234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Рекомендовано направить в массовую школу – 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Оставить на продолжение обучения – 13.</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Перевести в общеобразовательную группу-2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Выбыл-1</w:t>
            </w:r>
          </w:p>
        </w:tc>
      </w:tr>
      <w:tr w:rsidR="008C20E9" w:rsidRPr="006705B6" w:rsidTr="00EC33E4">
        <w:tc>
          <w:tcPr>
            <w:tcW w:w="14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8C20E9" w:rsidP="00EC33E4">
            <w:pPr>
              <w:spacing w:after="0" w:line="252" w:lineRule="atLeas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2014-2015 учебный год</w:t>
            </w:r>
          </w:p>
        </w:tc>
        <w:tc>
          <w:tcPr>
            <w:tcW w:w="165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946F2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9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F638B0"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34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F638B0"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F638B0" w:rsidRPr="00F638B0" w:rsidRDefault="00F638B0" w:rsidP="00F638B0">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t>Рекомендовано</w:t>
            </w:r>
            <w:r>
              <w:rPr>
                <w:rFonts w:ascii="Times New Roman" w:eastAsia="Times New Roman" w:hAnsi="Times New Roman" w:cs="Times New Roman"/>
                <w:color w:val="000000"/>
                <w:sz w:val="24"/>
                <w:szCs w:val="24"/>
                <w:lang w:eastAsia="ru-RU"/>
              </w:rPr>
              <w:t xml:space="preserve"> направить в массовую школу – 11</w:t>
            </w:r>
            <w:r w:rsidRPr="00F638B0">
              <w:rPr>
                <w:rFonts w:ascii="Times New Roman" w:eastAsia="Times New Roman" w:hAnsi="Times New Roman" w:cs="Times New Roman"/>
                <w:color w:val="000000"/>
                <w:sz w:val="24"/>
                <w:szCs w:val="24"/>
                <w:lang w:eastAsia="ru-RU"/>
              </w:rPr>
              <w:t>,</w:t>
            </w:r>
          </w:p>
          <w:p w:rsidR="008C20E9" w:rsidRPr="006705B6" w:rsidRDefault="00F638B0" w:rsidP="00F638B0">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t xml:space="preserve">Оставить на продолжение </w:t>
            </w:r>
            <w:r>
              <w:rPr>
                <w:rFonts w:ascii="Times New Roman" w:eastAsia="Times New Roman" w:hAnsi="Times New Roman" w:cs="Times New Roman"/>
                <w:color w:val="000000"/>
                <w:sz w:val="24"/>
                <w:szCs w:val="24"/>
                <w:lang w:eastAsia="ru-RU"/>
              </w:rPr>
              <w:t>обучения – 7</w:t>
            </w:r>
            <w:r w:rsidRPr="00F638B0">
              <w:rPr>
                <w:rFonts w:ascii="Times New Roman" w:eastAsia="Times New Roman" w:hAnsi="Times New Roman" w:cs="Times New Roman"/>
                <w:color w:val="000000"/>
                <w:sz w:val="24"/>
                <w:szCs w:val="24"/>
                <w:lang w:eastAsia="ru-RU"/>
              </w:rPr>
              <w:t>.</w:t>
            </w:r>
          </w:p>
        </w:tc>
      </w:tr>
    </w:tbl>
    <w:p w:rsidR="000C6C80" w:rsidRDefault="000C6C80" w:rsidP="00BD6EB0">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C33E4" w:rsidRPr="006705B6" w:rsidRDefault="00EC33E4" w:rsidP="00BD6EB0">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r w:rsidRPr="006705B6">
        <w:rPr>
          <w:rFonts w:ascii="Times New Roman" w:eastAsia="Times New Roman" w:hAnsi="Times New Roman" w:cs="Times New Roman"/>
          <w:b/>
          <w:bCs/>
          <w:color w:val="000000"/>
          <w:sz w:val="24"/>
          <w:szCs w:val="24"/>
          <w:u w:val="single"/>
          <w:bdr w:val="none" w:sz="0" w:space="0" w:color="auto" w:frame="1"/>
          <w:lang w:eastAsia="ru-RU"/>
        </w:rPr>
        <w:t>Содержание коррекционной работы в группе компенсирующего вида</w:t>
      </w:r>
      <w:r w:rsidR="008E0702">
        <w:rPr>
          <w:rFonts w:ascii="Times New Roman" w:eastAsia="Times New Roman" w:hAnsi="Times New Roman" w:cs="Times New Roman"/>
          <w:b/>
          <w:bCs/>
          <w:color w:val="000000"/>
          <w:sz w:val="24"/>
          <w:szCs w:val="24"/>
          <w:u w:val="single"/>
          <w:bdr w:val="none" w:sz="0" w:space="0" w:color="auto" w:frame="1"/>
          <w:lang w:eastAsia="ru-RU"/>
        </w:rPr>
        <w:t xml:space="preserve"> №3</w:t>
      </w:r>
    </w:p>
    <w:p w:rsidR="00EC33E4" w:rsidRPr="008E0702"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Style w:val="a9"/>
        <w:tblW w:w="0" w:type="auto"/>
        <w:tblLook w:val="04A0" w:firstRow="1" w:lastRow="0" w:firstColumn="1" w:lastColumn="0" w:noHBand="0" w:noVBand="1"/>
      </w:tblPr>
      <w:tblGrid>
        <w:gridCol w:w="1809"/>
        <w:gridCol w:w="7762"/>
      </w:tblGrid>
      <w:tr w:rsidR="008E0702" w:rsidTr="008E0702">
        <w:tc>
          <w:tcPr>
            <w:tcW w:w="1809" w:type="dxa"/>
            <w:vAlign w:val="center"/>
          </w:tcPr>
          <w:p w:rsidR="008E0702" w:rsidRPr="008E0702" w:rsidRDefault="008E0702" w:rsidP="00684256">
            <w:pPr>
              <w:spacing w:line="252" w:lineRule="atLeast"/>
              <w:textAlignment w:val="baseline"/>
              <w:rPr>
                <w:rFonts w:ascii="Times New Roman" w:eastAsia="Times New Roman" w:hAnsi="Times New Roman" w:cs="Times New Roman"/>
                <w:b/>
                <w:color w:val="000000"/>
                <w:sz w:val="24"/>
                <w:szCs w:val="24"/>
                <w:lang w:eastAsia="ru-RU"/>
              </w:rPr>
            </w:pPr>
            <w:r w:rsidRPr="008E0702">
              <w:rPr>
                <w:rFonts w:ascii="Times New Roman" w:eastAsia="Times New Roman" w:hAnsi="Times New Roman" w:cs="Times New Roman"/>
                <w:b/>
                <w:color w:val="000000"/>
                <w:sz w:val="24"/>
                <w:szCs w:val="24"/>
                <w:lang w:eastAsia="ru-RU"/>
              </w:rPr>
              <w:t>Учебный год.</w:t>
            </w:r>
          </w:p>
        </w:tc>
        <w:tc>
          <w:tcPr>
            <w:tcW w:w="7762" w:type="dxa"/>
            <w:vAlign w:val="center"/>
          </w:tcPr>
          <w:p w:rsidR="008E0702" w:rsidRPr="008E0702" w:rsidRDefault="008E0702" w:rsidP="00684256">
            <w:pPr>
              <w:spacing w:line="252" w:lineRule="atLeast"/>
              <w:textAlignment w:val="baseline"/>
              <w:rPr>
                <w:rFonts w:ascii="Times New Roman" w:eastAsia="Times New Roman" w:hAnsi="Times New Roman" w:cs="Times New Roman"/>
                <w:b/>
                <w:color w:val="000000"/>
                <w:sz w:val="24"/>
                <w:szCs w:val="24"/>
                <w:lang w:eastAsia="ru-RU"/>
              </w:rPr>
            </w:pPr>
            <w:r w:rsidRPr="008E0702">
              <w:rPr>
                <w:rFonts w:ascii="Times New Roman" w:eastAsia="Times New Roman" w:hAnsi="Times New Roman" w:cs="Times New Roman"/>
                <w:b/>
                <w:color w:val="000000"/>
                <w:sz w:val="24"/>
                <w:szCs w:val="24"/>
                <w:lang w:eastAsia="ru-RU"/>
              </w:rPr>
              <w:t>Задачи.</w:t>
            </w:r>
          </w:p>
        </w:tc>
      </w:tr>
      <w:tr w:rsidR="008E0702" w:rsidTr="008E0702">
        <w:tc>
          <w:tcPr>
            <w:tcW w:w="1809" w:type="dxa"/>
          </w:tcPr>
          <w:p w:rsidR="008E0702" w:rsidRDefault="008E0702" w:rsidP="000E09B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2013-2014</w:t>
            </w:r>
          </w:p>
        </w:tc>
        <w:tc>
          <w:tcPr>
            <w:tcW w:w="7762" w:type="dxa"/>
          </w:tcPr>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Уточнение, расширение, обогащение представлений дошкольников о себе, окружающем предметном и социальном мире;</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Осуществление коррекции и закрепление положительной динамики в развитии психических процессов и способствование их дальнейшему формированию;</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Развитие элементарных математических представлений, определение индивидуальных образовательных маршрутов в этом направлении;</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Формирование лексико-грамматических средств языка – уточнение и расширение словарного запаса, формирование навыков связной речи;</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Подготовка к овладению элементами грамоты;</w:t>
            </w:r>
          </w:p>
          <w:p w:rsidR="008E0702" w:rsidRDefault="008E0702" w:rsidP="008E0702">
            <w:pPr>
              <w:rPr>
                <w:rFonts w:ascii="Times New Roman" w:eastAsia="Times New Roman" w:hAnsi="Times New Roman" w:cs="Times New Roman"/>
                <w:b/>
                <w:sz w:val="24"/>
                <w:szCs w:val="24"/>
                <w:lang w:eastAsia="ru-RU"/>
              </w:rPr>
            </w:pPr>
            <w:r w:rsidRPr="008E0702">
              <w:rPr>
                <w:rFonts w:ascii="Times New Roman" w:eastAsia="Times New Roman" w:hAnsi="Times New Roman" w:cs="Times New Roman"/>
                <w:sz w:val="24"/>
                <w:szCs w:val="24"/>
                <w:lang w:eastAsia="ru-RU"/>
              </w:rPr>
              <w:t>- Развитие положительных качеств и способностей каждого ребенка.</w:t>
            </w:r>
          </w:p>
        </w:tc>
      </w:tr>
      <w:tr w:rsidR="008E0702" w:rsidTr="008E0702">
        <w:tc>
          <w:tcPr>
            <w:tcW w:w="1809" w:type="dxa"/>
          </w:tcPr>
          <w:p w:rsidR="008E0702" w:rsidRDefault="008E0702" w:rsidP="000E09B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2014-2015</w:t>
            </w:r>
          </w:p>
        </w:tc>
        <w:tc>
          <w:tcPr>
            <w:tcW w:w="7762" w:type="dxa"/>
          </w:tcPr>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целенаправленное формирование высших психических функций;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сенсорное воспитание;</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формирование пространственных и временных представлений;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развитие фонетико-фонематических процессов;</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-лексико-грамматического строя речи;</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формирование навыков понимания и построения развернутых речевых высказываний;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-подготовка к обучению грамоте;</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-формирование элементарных математических представлений;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-формирование представлений о нормах и правилах поведения, культуре общения.</w:t>
            </w:r>
          </w:p>
          <w:p w:rsidR="008E0702" w:rsidRDefault="008E0702" w:rsidP="008E0702">
            <w:pPr>
              <w:rPr>
                <w:rFonts w:ascii="Times New Roman" w:eastAsia="Times New Roman" w:hAnsi="Times New Roman" w:cs="Times New Roman"/>
                <w:b/>
                <w:sz w:val="24"/>
                <w:szCs w:val="24"/>
                <w:lang w:eastAsia="ru-RU"/>
              </w:rPr>
            </w:pPr>
            <w:r w:rsidRPr="008E0702">
              <w:rPr>
                <w:rFonts w:ascii="Times New Roman" w:eastAsia="Times New Roman" w:hAnsi="Times New Roman" w:cs="Times New Roman"/>
                <w:color w:val="000000" w:themeColor="text1"/>
                <w:sz w:val="24"/>
                <w:szCs w:val="24"/>
                <w:lang w:eastAsia="ru-RU"/>
              </w:rPr>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8E0702">
              <w:rPr>
                <w:rFonts w:ascii="Times New Roman" w:eastAsia="Times New Roman" w:hAnsi="Times New Roman" w:cs="Times New Roman"/>
                <w:color w:val="000000" w:themeColor="text1"/>
                <w:sz w:val="24"/>
                <w:szCs w:val="24"/>
                <w:lang w:eastAsia="ru-RU"/>
              </w:rPr>
              <w:t xml:space="preserve">( </w:t>
            </w:r>
            <w:proofErr w:type="gramEnd"/>
            <w:r w:rsidRPr="008E0702">
              <w:rPr>
                <w:rFonts w:ascii="Times New Roman" w:eastAsia="Times New Roman" w:hAnsi="Times New Roman" w:cs="Times New Roman"/>
                <w:color w:val="000000" w:themeColor="text1"/>
                <w:sz w:val="24"/>
                <w:szCs w:val="24"/>
                <w:lang w:eastAsia="ru-RU"/>
              </w:rPr>
              <w:t>беседы, наблюдения, дидактические игры и т.д.).</w:t>
            </w:r>
          </w:p>
        </w:tc>
      </w:tr>
    </w:tbl>
    <w:p w:rsidR="008E0702" w:rsidRDefault="008E0702" w:rsidP="000E09BC">
      <w:pPr>
        <w:spacing w:after="0" w:line="240" w:lineRule="auto"/>
        <w:rPr>
          <w:rFonts w:ascii="Times New Roman" w:eastAsia="Times New Roman" w:hAnsi="Times New Roman" w:cs="Times New Roman"/>
          <w:b/>
          <w:sz w:val="24"/>
          <w:szCs w:val="24"/>
          <w:lang w:eastAsia="ru-RU"/>
        </w:rPr>
      </w:pPr>
    </w:p>
    <w:p w:rsidR="000E09BC" w:rsidRPr="000E09BC" w:rsidRDefault="000E09BC" w:rsidP="000E09BC">
      <w:pPr>
        <w:spacing w:after="0" w:line="240" w:lineRule="auto"/>
        <w:rPr>
          <w:rFonts w:ascii="Times New Roman" w:eastAsia="Times New Roman" w:hAnsi="Times New Roman" w:cs="Times New Roman"/>
          <w:sz w:val="24"/>
          <w:szCs w:val="24"/>
          <w:lang w:eastAsia="ru-RU"/>
        </w:rPr>
      </w:pPr>
    </w:p>
    <w:p w:rsidR="000E09BC" w:rsidRDefault="003C3BBC" w:rsidP="000E09B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09BC" w:rsidRPr="000E09BC">
        <w:rPr>
          <w:rFonts w:ascii="Times New Roman" w:eastAsia="Times New Roman" w:hAnsi="Times New Roman" w:cs="Times New Roman"/>
          <w:b/>
          <w:sz w:val="24"/>
          <w:szCs w:val="24"/>
          <w:lang w:eastAsia="ru-RU"/>
        </w:rPr>
        <w:t>В ходе коррекционной работы получены следующие результаты:</w:t>
      </w:r>
    </w:p>
    <w:p w:rsidR="00575F9B" w:rsidRDefault="00575F9B" w:rsidP="00575F9B">
      <w:pPr>
        <w:spacing w:after="0" w:line="240" w:lineRule="auto"/>
        <w:jc w:val="center"/>
        <w:rPr>
          <w:rFonts w:ascii="Times New Roman" w:eastAsia="Times New Roman" w:hAnsi="Times New Roman" w:cs="Times New Roman"/>
          <w:b/>
          <w:sz w:val="24"/>
          <w:szCs w:val="24"/>
          <w:lang w:eastAsia="ru-RU"/>
        </w:rPr>
      </w:pPr>
    </w:p>
    <w:p w:rsidR="000E09BC" w:rsidRDefault="00575F9B" w:rsidP="003C3B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2013-2014 учебный год</w:t>
      </w:r>
    </w:p>
    <w:p w:rsidR="008E0702" w:rsidRDefault="008E0702" w:rsidP="000E09BC">
      <w:pPr>
        <w:spacing w:after="0" w:line="240" w:lineRule="auto"/>
        <w:rPr>
          <w:rFonts w:ascii="Times New Roman" w:eastAsia="Times New Roman" w:hAnsi="Times New Roman" w:cs="Times New Roman"/>
          <w:b/>
          <w:sz w:val="24"/>
          <w:szCs w:val="24"/>
          <w:lang w:eastAsia="ru-RU"/>
        </w:rPr>
      </w:pPr>
    </w:p>
    <w:tbl>
      <w:tblPr>
        <w:tblW w:w="1091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701"/>
        <w:gridCol w:w="1417"/>
        <w:gridCol w:w="851"/>
        <w:gridCol w:w="992"/>
        <w:gridCol w:w="1134"/>
        <w:gridCol w:w="992"/>
        <w:gridCol w:w="709"/>
        <w:gridCol w:w="1559"/>
      </w:tblGrid>
      <w:tr w:rsidR="00575F9B" w:rsidRPr="00575F9B" w:rsidTr="003C3BBC">
        <w:trPr>
          <w:trHeight w:val="176"/>
        </w:trPr>
        <w:tc>
          <w:tcPr>
            <w:tcW w:w="4678" w:type="dxa"/>
            <w:gridSpan w:val="3"/>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Из общего количества детей</w:t>
            </w:r>
          </w:p>
        </w:tc>
        <w:tc>
          <w:tcPr>
            <w:tcW w:w="851"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Снят диагноз</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Уточнен диагноз</w:t>
            </w:r>
          </w:p>
        </w:tc>
        <w:tc>
          <w:tcPr>
            <w:tcW w:w="4394" w:type="dxa"/>
            <w:gridSpan w:val="4"/>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Выпускники (если есть)</w:t>
            </w:r>
          </w:p>
        </w:tc>
      </w:tr>
      <w:tr w:rsidR="00575F9B" w:rsidRPr="00575F9B" w:rsidTr="003C3BBC">
        <w:trPr>
          <w:trHeight w:val="163"/>
        </w:trPr>
        <w:tc>
          <w:tcPr>
            <w:tcW w:w="1560"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Значительные улучшения</w:t>
            </w:r>
          </w:p>
        </w:tc>
        <w:tc>
          <w:tcPr>
            <w:tcW w:w="1701" w:type="dxa"/>
            <w:shd w:val="clear" w:color="auto" w:fill="auto"/>
            <w:tcMar>
              <w:top w:w="45" w:type="dxa"/>
              <w:left w:w="45" w:type="dxa"/>
              <w:bottom w:w="45" w:type="dxa"/>
              <w:right w:w="45" w:type="dxa"/>
            </w:tcMar>
            <w:vAlign w:val="center"/>
            <w:hideMark/>
          </w:tcPr>
          <w:p w:rsidR="00575F9B" w:rsidRPr="00575F9B" w:rsidRDefault="00575F9B" w:rsidP="003C3BBC">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Незначительные улучшения</w:t>
            </w:r>
          </w:p>
        </w:tc>
        <w:tc>
          <w:tcPr>
            <w:tcW w:w="1417"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Без улучшений</w:t>
            </w:r>
          </w:p>
        </w:tc>
        <w:tc>
          <w:tcPr>
            <w:tcW w:w="851" w:type="dxa"/>
            <w:vMerge w:val="restart"/>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992" w:type="dxa"/>
            <w:vMerge w:val="restart"/>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3</w:t>
            </w:r>
          </w:p>
        </w:tc>
        <w:tc>
          <w:tcPr>
            <w:tcW w:w="1134"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roofErr w:type="spellStart"/>
            <w:r w:rsidRPr="00575F9B">
              <w:rPr>
                <w:rFonts w:ascii="Times New Roman" w:eastAsia="Times New Roman" w:hAnsi="Times New Roman" w:cs="Times New Roman"/>
                <w:sz w:val="20"/>
                <w:szCs w:val="20"/>
                <w:lang w:eastAsia="ru-RU"/>
              </w:rPr>
              <w:t>Общеобраз</w:t>
            </w:r>
            <w:proofErr w:type="spellEnd"/>
            <w:r w:rsidRPr="00575F9B">
              <w:rPr>
                <w:rFonts w:ascii="Times New Roman" w:eastAsia="Times New Roman" w:hAnsi="Times New Roman" w:cs="Times New Roman"/>
                <w:sz w:val="20"/>
                <w:szCs w:val="20"/>
                <w:lang w:eastAsia="ru-RU"/>
              </w:rPr>
              <w:t>. классы</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roofErr w:type="spellStart"/>
            <w:r w:rsidRPr="00575F9B">
              <w:rPr>
                <w:rFonts w:ascii="Times New Roman" w:eastAsia="Times New Roman" w:hAnsi="Times New Roman" w:cs="Times New Roman"/>
                <w:sz w:val="20"/>
                <w:szCs w:val="20"/>
                <w:lang w:eastAsia="ru-RU"/>
              </w:rPr>
              <w:t>Коррекц</w:t>
            </w:r>
            <w:proofErr w:type="spellEnd"/>
            <w:r w:rsidRPr="00575F9B">
              <w:rPr>
                <w:rFonts w:ascii="Times New Roman" w:eastAsia="Times New Roman" w:hAnsi="Times New Roman" w:cs="Times New Roman"/>
                <w:sz w:val="20"/>
                <w:szCs w:val="20"/>
                <w:lang w:eastAsia="ru-RU"/>
              </w:rPr>
              <w:t>. класс</w:t>
            </w:r>
          </w:p>
        </w:tc>
        <w:tc>
          <w:tcPr>
            <w:tcW w:w="70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Спец.  школа</w:t>
            </w:r>
          </w:p>
        </w:tc>
        <w:tc>
          <w:tcPr>
            <w:tcW w:w="155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Продлено пребывание в ДОУ</w:t>
            </w:r>
          </w:p>
        </w:tc>
      </w:tr>
      <w:tr w:rsidR="00575F9B" w:rsidRPr="00575F9B" w:rsidTr="003C3BBC">
        <w:trPr>
          <w:trHeight w:val="27"/>
        </w:trPr>
        <w:tc>
          <w:tcPr>
            <w:tcW w:w="1560"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5</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tc>
        <w:tc>
          <w:tcPr>
            <w:tcW w:w="1701"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6</w:t>
            </w:r>
          </w:p>
        </w:tc>
        <w:tc>
          <w:tcPr>
            <w:tcW w:w="1417"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851" w:type="dxa"/>
            <w:vMerge/>
            <w:shd w:val="clear" w:color="auto" w:fill="auto"/>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
        </w:tc>
        <w:tc>
          <w:tcPr>
            <w:tcW w:w="992" w:type="dxa"/>
            <w:vMerge/>
            <w:shd w:val="clear" w:color="auto" w:fill="auto"/>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
        </w:tc>
        <w:tc>
          <w:tcPr>
            <w:tcW w:w="1134"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70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155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r>
    </w:tbl>
    <w:p w:rsidR="003C3BBC" w:rsidRDefault="003C3BBC" w:rsidP="00575F9B">
      <w:pPr>
        <w:spacing w:after="0" w:line="240" w:lineRule="auto"/>
        <w:jc w:val="center"/>
        <w:rPr>
          <w:rFonts w:ascii="Times New Roman" w:eastAsia="Times New Roman" w:hAnsi="Times New Roman" w:cs="Times New Roman"/>
          <w:b/>
          <w:sz w:val="24"/>
          <w:szCs w:val="24"/>
          <w:lang w:eastAsia="ru-RU"/>
        </w:rPr>
      </w:pPr>
    </w:p>
    <w:p w:rsidR="000E09BC" w:rsidRPr="000E09BC" w:rsidRDefault="00575F9B" w:rsidP="003C3B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sz w:val="24"/>
          <w:szCs w:val="24"/>
          <w:lang w:eastAsia="ru-RU"/>
        </w:rPr>
        <w:t>2014-2015 учебный год</w:t>
      </w:r>
    </w:p>
    <w:tbl>
      <w:tblPr>
        <w:tblStyle w:val="1"/>
        <w:tblW w:w="10915" w:type="dxa"/>
        <w:tblInd w:w="-1026" w:type="dxa"/>
        <w:tblLayout w:type="fixed"/>
        <w:tblLook w:val="04A0" w:firstRow="1" w:lastRow="0" w:firstColumn="1" w:lastColumn="0" w:noHBand="0" w:noVBand="1"/>
      </w:tblPr>
      <w:tblGrid>
        <w:gridCol w:w="992"/>
        <w:gridCol w:w="851"/>
        <w:gridCol w:w="1559"/>
        <w:gridCol w:w="993"/>
        <w:gridCol w:w="992"/>
        <w:gridCol w:w="992"/>
        <w:gridCol w:w="1276"/>
        <w:gridCol w:w="1134"/>
        <w:gridCol w:w="850"/>
        <w:gridCol w:w="1276"/>
      </w:tblGrid>
      <w:tr w:rsidR="008E0702" w:rsidRPr="000E09BC" w:rsidTr="008E0702">
        <w:trPr>
          <w:trHeight w:val="689"/>
        </w:trPr>
        <w:tc>
          <w:tcPr>
            <w:tcW w:w="4395" w:type="dxa"/>
            <w:gridSpan w:val="4"/>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Из общего количества детей </w:t>
            </w:r>
          </w:p>
        </w:tc>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Снят диагноз</w:t>
            </w:r>
          </w:p>
        </w:tc>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Уточнен диагноз</w:t>
            </w:r>
          </w:p>
        </w:tc>
        <w:tc>
          <w:tcPr>
            <w:tcW w:w="4536" w:type="dxa"/>
            <w:gridSpan w:val="4"/>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Выпускники (если есть)</w:t>
            </w:r>
          </w:p>
        </w:tc>
      </w:tr>
      <w:tr w:rsidR="008E0702" w:rsidRPr="000E09BC" w:rsidTr="008E0702">
        <w:trPr>
          <w:trHeight w:val="1021"/>
        </w:trPr>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proofErr w:type="gramStart"/>
            <w:r w:rsidRPr="000E09BC">
              <w:rPr>
                <w:rFonts w:ascii="Times New Roman" w:hAnsi="Times New Roman" w:cs="Times New Roman"/>
                <w:color w:val="000000"/>
                <w:sz w:val="20"/>
                <w:szCs w:val="20"/>
              </w:rPr>
              <w:t>Значи</w:t>
            </w:r>
            <w:proofErr w:type="spellEnd"/>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тельные</w:t>
            </w:r>
            <w:proofErr w:type="gramEnd"/>
            <w:r w:rsidRPr="000E09BC">
              <w:rPr>
                <w:rFonts w:ascii="Times New Roman" w:hAnsi="Times New Roman" w:cs="Times New Roman"/>
                <w:color w:val="000000"/>
                <w:sz w:val="20"/>
                <w:szCs w:val="20"/>
              </w:rPr>
              <w:t xml:space="preserve"> </w:t>
            </w:r>
            <w:proofErr w:type="spellStart"/>
            <w:r w:rsidRPr="000E09BC">
              <w:rPr>
                <w:rFonts w:ascii="Times New Roman" w:hAnsi="Times New Roman" w:cs="Times New Roman"/>
                <w:color w:val="000000"/>
                <w:sz w:val="20"/>
                <w:szCs w:val="20"/>
              </w:rPr>
              <w:t>улучше</w:t>
            </w:r>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ния</w:t>
            </w:r>
            <w:proofErr w:type="spellEnd"/>
            <w:r w:rsidRPr="000E09BC">
              <w:rPr>
                <w:rFonts w:ascii="Times New Roman" w:hAnsi="Times New Roman" w:cs="Times New Roman"/>
                <w:color w:val="000000"/>
                <w:sz w:val="20"/>
                <w:szCs w:val="20"/>
              </w:rPr>
              <w:t xml:space="preserve"> </w:t>
            </w:r>
          </w:p>
        </w:tc>
        <w:tc>
          <w:tcPr>
            <w:tcW w:w="851"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proofErr w:type="gramStart"/>
            <w:r w:rsidRPr="000E09BC">
              <w:rPr>
                <w:rFonts w:ascii="Times New Roman" w:hAnsi="Times New Roman" w:cs="Times New Roman"/>
                <w:color w:val="000000"/>
                <w:sz w:val="20"/>
                <w:szCs w:val="20"/>
              </w:rPr>
              <w:t>Улуч-шения</w:t>
            </w:r>
            <w:proofErr w:type="spellEnd"/>
            <w:proofErr w:type="gramEnd"/>
            <w:r w:rsidRPr="000E09BC">
              <w:rPr>
                <w:rFonts w:ascii="Times New Roman" w:hAnsi="Times New Roman" w:cs="Times New Roman"/>
                <w:color w:val="000000"/>
                <w:sz w:val="20"/>
                <w:szCs w:val="20"/>
              </w:rPr>
              <w:t xml:space="preserve"> </w:t>
            </w:r>
          </w:p>
        </w:tc>
        <w:tc>
          <w:tcPr>
            <w:tcW w:w="1559"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Незначитель</w:t>
            </w:r>
            <w:proofErr w:type="spell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ные</w:t>
            </w:r>
            <w:proofErr w:type="spellEnd"/>
            <w:r w:rsidRPr="000E09BC">
              <w:rPr>
                <w:rFonts w:ascii="Times New Roman" w:hAnsi="Times New Roman" w:cs="Times New Roman"/>
                <w:color w:val="000000"/>
                <w:sz w:val="20"/>
                <w:szCs w:val="20"/>
              </w:rPr>
              <w:t xml:space="preserve"> улучшения</w:t>
            </w:r>
          </w:p>
        </w:tc>
        <w:tc>
          <w:tcPr>
            <w:tcW w:w="993"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Без </w:t>
            </w:r>
            <w:proofErr w:type="spellStart"/>
            <w:proofErr w:type="gramStart"/>
            <w:r w:rsidRPr="000E09BC">
              <w:rPr>
                <w:rFonts w:ascii="Times New Roman" w:hAnsi="Times New Roman" w:cs="Times New Roman"/>
                <w:color w:val="000000"/>
                <w:sz w:val="20"/>
                <w:szCs w:val="20"/>
              </w:rPr>
              <w:t>улучше</w:t>
            </w:r>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ний</w:t>
            </w:r>
            <w:proofErr w:type="spellEnd"/>
            <w:proofErr w:type="gramEnd"/>
          </w:p>
        </w:tc>
        <w:tc>
          <w:tcPr>
            <w:tcW w:w="992" w:type="dxa"/>
            <w:vMerge w:val="restart"/>
          </w:tcPr>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992" w:type="dxa"/>
            <w:vMerge w:val="restart"/>
          </w:tcPr>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Общеобраз</w:t>
            </w:r>
            <w:proofErr w:type="spell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класс</w:t>
            </w:r>
          </w:p>
        </w:tc>
        <w:tc>
          <w:tcPr>
            <w:tcW w:w="1134"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Коррекц</w:t>
            </w:r>
            <w:proofErr w:type="spellEnd"/>
            <w:r w:rsidRPr="000E09BC">
              <w:rPr>
                <w:rFonts w:ascii="Times New Roman" w:hAnsi="Times New Roman" w:cs="Times New Roman"/>
                <w:color w:val="000000"/>
                <w:sz w:val="20"/>
                <w:szCs w:val="20"/>
              </w:rPr>
              <w:t>. класс</w:t>
            </w:r>
          </w:p>
        </w:tc>
        <w:tc>
          <w:tcPr>
            <w:tcW w:w="850" w:type="dxa"/>
          </w:tcPr>
          <w:p w:rsidR="008E0702" w:rsidRPr="008E0702" w:rsidRDefault="000E09BC" w:rsidP="000E09BC">
            <w:pPr>
              <w:spacing w:line="360" w:lineRule="auto"/>
              <w:jc w:val="both"/>
              <w:rPr>
                <w:rFonts w:ascii="Times New Roman" w:hAnsi="Times New Roman" w:cs="Times New Roman"/>
                <w:color w:val="000000"/>
                <w:sz w:val="20"/>
                <w:szCs w:val="20"/>
              </w:rPr>
            </w:pPr>
            <w:proofErr w:type="gramStart"/>
            <w:r w:rsidRPr="000E09BC">
              <w:rPr>
                <w:rFonts w:ascii="Times New Roman" w:hAnsi="Times New Roman" w:cs="Times New Roman"/>
                <w:color w:val="000000"/>
                <w:sz w:val="20"/>
                <w:szCs w:val="20"/>
              </w:rPr>
              <w:t>Спец</w:t>
            </w:r>
            <w:proofErr w:type="gram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школа</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Продлено пребывание в ДОУ</w:t>
            </w:r>
          </w:p>
        </w:tc>
      </w:tr>
      <w:tr w:rsidR="008E0702" w:rsidRPr="000E09BC" w:rsidTr="008E0702">
        <w:trPr>
          <w:trHeight w:val="357"/>
        </w:trPr>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2</w:t>
            </w:r>
          </w:p>
        </w:tc>
        <w:tc>
          <w:tcPr>
            <w:tcW w:w="851"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5</w:t>
            </w:r>
          </w:p>
        </w:tc>
        <w:tc>
          <w:tcPr>
            <w:tcW w:w="1559"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4</w:t>
            </w:r>
          </w:p>
        </w:tc>
        <w:tc>
          <w:tcPr>
            <w:tcW w:w="993"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992" w:type="dxa"/>
            <w:vMerge/>
          </w:tcPr>
          <w:p w:rsidR="000E09BC" w:rsidRPr="000E09BC" w:rsidRDefault="000E09BC" w:rsidP="000E09BC">
            <w:pPr>
              <w:spacing w:line="360" w:lineRule="auto"/>
              <w:jc w:val="both"/>
              <w:rPr>
                <w:rFonts w:ascii="Times New Roman" w:hAnsi="Times New Roman" w:cs="Times New Roman"/>
                <w:color w:val="000000"/>
                <w:sz w:val="20"/>
                <w:szCs w:val="20"/>
              </w:rPr>
            </w:pPr>
          </w:p>
        </w:tc>
        <w:tc>
          <w:tcPr>
            <w:tcW w:w="992" w:type="dxa"/>
            <w:vMerge/>
          </w:tcPr>
          <w:p w:rsidR="000E09BC" w:rsidRPr="000E09BC" w:rsidRDefault="000E09BC" w:rsidP="000E09BC">
            <w:pPr>
              <w:spacing w:line="360" w:lineRule="auto"/>
              <w:jc w:val="both"/>
              <w:rPr>
                <w:rFonts w:ascii="Times New Roman" w:hAnsi="Times New Roman" w:cs="Times New Roman"/>
                <w:color w:val="000000"/>
                <w:sz w:val="20"/>
                <w:szCs w:val="20"/>
              </w:rPr>
            </w:pP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1134"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c>
          <w:tcPr>
            <w:tcW w:w="850"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r>
    </w:tbl>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Учитель-дефектолог использует следующие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специально – организованную образовательную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беседы;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наблюдение;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дидактические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подвижные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упражнения на развитие мелкой моторики;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индивидуальную работу;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чтение литературы;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рассматривание наглядного материала;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оптимальной, предметной среды;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Результаты мониторинга освоения воспитанниками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Отслеживание уровня освоения образовательной программы ДОУ   реализуемой в дошкольном образовательном учреждении показало, что:</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На начало года: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 уровень</w:t>
      </w:r>
      <w:r w:rsidR="00FE1DBB">
        <w:rPr>
          <w:rFonts w:ascii="Times New Roman" w:eastAsia="Times New Roman" w:hAnsi="Times New Roman" w:cs="Times New Roman"/>
          <w:color w:val="000000"/>
          <w:sz w:val="24"/>
          <w:szCs w:val="24"/>
          <w:lang w:eastAsia="ru-RU"/>
        </w:rPr>
        <w:t xml:space="preserve"> освоения программы имеют – 14,1</w:t>
      </w:r>
      <w:r w:rsidRPr="006705B6">
        <w:rPr>
          <w:rFonts w:ascii="Times New Roman" w:eastAsia="Times New Roman" w:hAnsi="Times New Roman" w:cs="Times New Roman"/>
          <w:color w:val="000000"/>
          <w:sz w:val="24"/>
          <w:szCs w:val="24"/>
          <w:lang w:eastAsia="ru-RU"/>
        </w:rPr>
        <w:t>%</w:t>
      </w:r>
    </w:p>
    <w:p w:rsidR="00EC33E4" w:rsidRPr="006705B6" w:rsidRDefault="00FE1DBB"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уровень – 70</w:t>
      </w:r>
      <w:r w:rsidR="00EC33E4" w:rsidRPr="006705B6">
        <w:rPr>
          <w:rFonts w:ascii="Times New Roman" w:eastAsia="Times New Roman" w:hAnsi="Times New Roman" w:cs="Times New Roman"/>
          <w:color w:val="000000"/>
          <w:sz w:val="24"/>
          <w:szCs w:val="24"/>
          <w:lang w:eastAsia="ru-RU"/>
        </w:rPr>
        <w:t>%</w:t>
      </w:r>
    </w:p>
    <w:p w:rsidR="00EC33E4" w:rsidRPr="006705B6" w:rsidRDefault="00FE1DBB"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уровень – 15,9</w:t>
      </w:r>
      <w:r w:rsidR="00EC33E4" w:rsidRPr="006705B6">
        <w:rPr>
          <w:rFonts w:ascii="Times New Roman" w:eastAsia="Times New Roman" w:hAnsi="Times New Roman" w:cs="Times New Roman"/>
          <w:color w:val="000000"/>
          <w:sz w:val="24"/>
          <w:szCs w:val="24"/>
          <w:lang w:eastAsia="ru-RU"/>
        </w:rPr>
        <w:t>% воспитанников.</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К концу года</w:t>
      </w: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 уровень усвоения п</w:t>
      </w:r>
      <w:r w:rsidR="00FE1DBB">
        <w:rPr>
          <w:rFonts w:ascii="Times New Roman" w:eastAsia="Times New Roman" w:hAnsi="Times New Roman" w:cs="Times New Roman"/>
          <w:color w:val="000000"/>
          <w:sz w:val="24"/>
          <w:szCs w:val="24"/>
          <w:lang w:eastAsia="ru-RU"/>
        </w:rPr>
        <w:t>рограммы имеют – 27,9</w:t>
      </w:r>
      <w:r w:rsidRPr="006705B6">
        <w:rPr>
          <w:rFonts w:ascii="Times New Roman" w:eastAsia="Times New Roman" w:hAnsi="Times New Roman" w:cs="Times New Roman"/>
          <w:color w:val="000000"/>
          <w:sz w:val="24"/>
          <w:szCs w:val="24"/>
          <w:lang w:eastAsia="ru-RU"/>
        </w:rPr>
        <w:t>%</w:t>
      </w:r>
    </w:p>
    <w:p w:rsidR="00EC33E4" w:rsidRPr="006705B6" w:rsidRDefault="00FE1DBB"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уровень – 72,1</w:t>
      </w:r>
      <w:r w:rsidR="00EC33E4" w:rsidRPr="006705B6">
        <w:rPr>
          <w:rFonts w:ascii="Times New Roman" w:eastAsia="Times New Roman" w:hAnsi="Times New Roman" w:cs="Times New Roman"/>
          <w:color w:val="000000"/>
          <w:sz w:val="24"/>
          <w:szCs w:val="24"/>
          <w:lang w:eastAsia="ru-RU"/>
        </w:rPr>
        <w:t>%</w:t>
      </w: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C33E4" w:rsidRPr="006705B6" w:rsidRDefault="00EC33E4"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r w:rsidRPr="006705B6">
        <w:rPr>
          <w:rFonts w:ascii="Times New Roman" w:eastAsia="Times New Roman" w:hAnsi="Times New Roman" w:cs="Times New Roman"/>
          <w:b/>
          <w:bCs/>
          <w:color w:val="000000"/>
          <w:sz w:val="24"/>
          <w:szCs w:val="24"/>
          <w:u w:val="single"/>
          <w:bdr w:val="none" w:sz="0" w:space="0" w:color="auto" w:frame="1"/>
          <w:lang w:eastAsia="ru-RU"/>
        </w:rPr>
        <w:t>Финансовое обеспечение.</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финансируется за счёт бюджетных средств. Финансирование из бюджета идёт только на социально защищённые статьи – заработную плату, коммунальные и договорные услуги, питание детей.</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r>
        <w:rPr>
          <w:rFonts w:ascii="Times New Roman" w:eastAsia="Times New Roman" w:hAnsi="Times New Roman" w:cs="Times New Roman"/>
          <w:b/>
          <w:bCs/>
          <w:color w:val="000000"/>
          <w:sz w:val="24"/>
          <w:szCs w:val="24"/>
          <w:u w:val="single"/>
          <w:bdr w:val="none" w:sz="0" w:space="0" w:color="auto" w:frame="1"/>
          <w:lang w:eastAsia="ru-RU"/>
        </w:rPr>
        <w:br/>
      </w: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Социальная активность и партнёрство ДОУ</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3C3BBC"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33E4" w:rsidRPr="006705B6">
        <w:rPr>
          <w:rFonts w:ascii="Times New Roman" w:eastAsia="Times New Roman" w:hAnsi="Times New Roman" w:cs="Times New Roman"/>
          <w:color w:val="000000"/>
          <w:sz w:val="24"/>
          <w:szCs w:val="24"/>
          <w:lang w:eastAsia="ru-RU"/>
        </w:rPr>
        <w:t>МДОУ детский сад № 28 сотрудничает</w:t>
      </w:r>
      <w:proofErr w:type="gramStart"/>
      <w:r w:rsidR="00EC33E4" w:rsidRPr="006705B6">
        <w:rPr>
          <w:rFonts w:ascii="Times New Roman" w:eastAsia="Times New Roman" w:hAnsi="Times New Roman" w:cs="Times New Roman"/>
          <w:color w:val="000000"/>
          <w:sz w:val="24"/>
          <w:szCs w:val="24"/>
          <w:lang w:eastAsia="ru-RU"/>
        </w:rPr>
        <w:t xml:space="preserve"> :</w:t>
      </w:r>
      <w:proofErr w:type="gram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ИРО, ГЦРО, Ярославский </w:t>
      </w:r>
      <w:proofErr w:type="spellStart"/>
      <w:r w:rsidRPr="006705B6">
        <w:rPr>
          <w:rFonts w:ascii="Times New Roman" w:eastAsia="Times New Roman" w:hAnsi="Times New Roman" w:cs="Times New Roman"/>
          <w:color w:val="000000"/>
          <w:sz w:val="24"/>
          <w:szCs w:val="24"/>
          <w:lang w:eastAsia="ru-RU"/>
        </w:rPr>
        <w:t>педколледж</w:t>
      </w:r>
      <w:proofErr w:type="spell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поликлиника больницы № 1.</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поликлиника больницы № 8.</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Больница № 8.</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Дошкольные учреждения г. Ярославля.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Культурно – просветительная деятельность</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Дуэт «</w:t>
      </w:r>
      <w:proofErr w:type="spellStart"/>
      <w:r w:rsidRPr="006705B6">
        <w:rPr>
          <w:rFonts w:ascii="Times New Roman" w:eastAsia="Times New Roman" w:hAnsi="Times New Roman" w:cs="Times New Roman"/>
          <w:color w:val="000000"/>
          <w:sz w:val="24"/>
          <w:szCs w:val="24"/>
          <w:lang w:eastAsia="ru-RU"/>
        </w:rPr>
        <w:t>Контабель</w:t>
      </w:r>
      <w:proofErr w:type="spellEnd"/>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Театр «Зеркало»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«Волшебная карусель»</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филармония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Московский цирк</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Ярославский ТЮЗ</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МОУ СОШ №35</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Компания О</w:t>
      </w:r>
      <w:proofErr w:type="gramStart"/>
      <w:r w:rsidRPr="006705B6">
        <w:rPr>
          <w:rFonts w:ascii="Times New Roman" w:eastAsia="Times New Roman" w:hAnsi="Times New Roman" w:cs="Times New Roman"/>
          <w:color w:val="000000"/>
          <w:sz w:val="24"/>
          <w:szCs w:val="24"/>
          <w:lang w:eastAsia="ru-RU"/>
        </w:rPr>
        <w:t>2</w:t>
      </w:r>
      <w:proofErr w:type="gramEnd"/>
      <w:r w:rsidRPr="006705B6">
        <w:rPr>
          <w:rFonts w:ascii="Times New Roman" w:eastAsia="Times New Roman" w:hAnsi="Times New Roman" w:cs="Times New Roman"/>
          <w:color w:val="000000"/>
          <w:sz w:val="24"/>
          <w:szCs w:val="24"/>
          <w:lang w:eastAsia="ru-RU"/>
        </w:rPr>
        <w:t xml:space="preserve"> – кислородный бар</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ГУК «</w:t>
      </w:r>
      <w:proofErr w:type="spellStart"/>
      <w:r w:rsidRPr="006705B6">
        <w:rPr>
          <w:rFonts w:ascii="Times New Roman" w:eastAsia="Times New Roman" w:hAnsi="Times New Roman" w:cs="Times New Roman"/>
          <w:color w:val="000000"/>
          <w:sz w:val="24"/>
          <w:szCs w:val="24"/>
          <w:lang w:eastAsia="ru-RU"/>
        </w:rPr>
        <w:t>Киновидеоцентр</w:t>
      </w:r>
      <w:proofErr w:type="spellEnd"/>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СДЮ ШОР «Локомотив – 2004»</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Ярославский планетарий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Перспективы развития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Сохранить сплочённый коллектив творческих единомышленников;</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Продолжать создавать условия для развития приоритетных направлений;</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Оптимальная готовность детей к обучению в школе;</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Продолжать создавать условия для успешного развития взаимодействия </w:t>
      </w:r>
      <w:r w:rsidR="0005241F">
        <w:rPr>
          <w:rFonts w:ascii="Times New Roman" w:eastAsia="Times New Roman" w:hAnsi="Times New Roman" w:cs="Times New Roman"/>
          <w:color w:val="000000"/>
          <w:sz w:val="24"/>
          <w:szCs w:val="24"/>
          <w:lang w:eastAsia="ru-RU"/>
        </w:rPr>
        <w:t>с родителями воспитанников</w:t>
      </w:r>
      <w:r w:rsidR="008B35A0">
        <w:rPr>
          <w:rFonts w:ascii="Times New Roman" w:eastAsia="Times New Roman" w:hAnsi="Times New Roman" w:cs="Times New Roman"/>
          <w:color w:val="000000"/>
          <w:sz w:val="24"/>
          <w:szCs w:val="24"/>
          <w:lang w:eastAsia="ru-RU"/>
        </w:rPr>
        <w:t>, как социальными партнерами ДОУ</w:t>
      </w:r>
      <w:r w:rsidR="0005241F">
        <w:rPr>
          <w:rFonts w:ascii="Times New Roman" w:eastAsia="Times New Roman" w:hAnsi="Times New Roman" w:cs="Times New Roman"/>
          <w:color w:val="000000"/>
          <w:sz w:val="24"/>
          <w:szCs w:val="24"/>
          <w:lang w:eastAsia="ru-RU"/>
        </w:rPr>
        <w:t>;</w:t>
      </w:r>
    </w:p>
    <w:p w:rsidR="00EC33E4"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Создать систему методической работы, обеспечивающей сопровождение введения ФГОС дл</w:t>
      </w:r>
      <w:r w:rsidR="0005241F">
        <w:rPr>
          <w:rFonts w:ascii="Times New Roman" w:eastAsia="Times New Roman" w:hAnsi="Times New Roman" w:cs="Times New Roman"/>
          <w:color w:val="000000"/>
          <w:sz w:val="24"/>
          <w:szCs w:val="24"/>
          <w:lang w:eastAsia="ru-RU"/>
        </w:rPr>
        <w:t>я педагогических работников ДОУ;</w:t>
      </w:r>
    </w:p>
    <w:p w:rsidR="0005241F" w:rsidRDefault="0005241F"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обеспечивать преемственность результатов освоения ООП ДОО и НОО;</w:t>
      </w:r>
    </w:p>
    <w:p w:rsidR="0005241F" w:rsidRPr="006705B6" w:rsidRDefault="0005241F"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Продолжать организацию предметно-пространственной среды в соответствии с ФГОС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3874F3" w:rsidRPr="006A5FD7" w:rsidRDefault="003874F3">
      <w:pPr>
        <w:rPr>
          <w:lang w:val="en-US"/>
        </w:rPr>
      </w:pPr>
    </w:p>
    <w:sectPr w:rsidR="003874F3" w:rsidRPr="006A5FD7" w:rsidSect="00B31EA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2F79"/>
    <w:multiLevelType w:val="hybridMultilevel"/>
    <w:tmpl w:val="C32C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9775B"/>
    <w:multiLevelType w:val="hybridMultilevel"/>
    <w:tmpl w:val="1106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AD1EF2"/>
    <w:multiLevelType w:val="hybridMultilevel"/>
    <w:tmpl w:val="97D08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C47984"/>
    <w:multiLevelType w:val="multilevel"/>
    <w:tmpl w:val="247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F3131"/>
    <w:multiLevelType w:val="hybridMultilevel"/>
    <w:tmpl w:val="B680E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E4"/>
    <w:rsid w:val="00041996"/>
    <w:rsid w:val="0005241F"/>
    <w:rsid w:val="000C3F97"/>
    <w:rsid w:val="000C6C80"/>
    <w:rsid w:val="000E09BC"/>
    <w:rsid w:val="00134E94"/>
    <w:rsid w:val="001620CC"/>
    <w:rsid w:val="0030336A"/>
    <w:rsid w:val="003874F3"/>
    <w:rsid w:val="003C3BBC"/>
    <w:rsid w:val="003E304E"/>
    <w:rsid w:val="003F261E"/>
    <w:rsid w:val="00435EA7"/>
    <w:rsid w:val="004424AF"/>
    <w:rsid w:val="00554D99"/>
    <w:rsid w:val="00575F9B"/>
    <w:rsid w:val="005F0E00"/>
    <w:rsid w:val="006705B6"/>
    <w:rsid w:val="00684256"/>
    <w:rsid w:val="006A3D3D"/>
    <w:rsid w:val="006A5FD7"/>
    <w:rsid w:val="008B35A0"/>
    <w:rsid w:val="008C20E9"/>
    <w:rsid w:val="008E0702"/>
    <w:rsid w:val="008F7B9F"/>
    <w:rsid w:val="00915115"/>
    <w:rsid w:val="00946F2F"/>
    <w:rsid w:val="009603E0"/>
    <w:rsid w:val="00965A76"/>
    <w:rsid w:val="009F3C34"/>
    <w:rsid w:val="00A35E10"/>
    <w:rsid w:val="00A803E2"/>
    <w:rsid w:val="00B31EAA"/>
    <w:rsid w:val="00BD6EB0"/>
    <w:rsid w:val="00D74869"/>
    <w:rsid w:val="00DA7F01"/>
    <w:rsid w:val="00E568F7"/>
    <w:rsid w:val="00E57E62"/>
    <w:rsid w:val="00EB0C4E"/>
    <w:rsid w:val="00EC33E4"/>
    <w:rsid w:val="00F11188"/>
    <w:rsid w:val="00F2545A"/>
    <w:rsid w:val="00F25D0F"/>
    <w:rsid w:val="00F638B0"/>
    <w:rsid w:val="00FC0179"/>
    <w:rsid w:val="00FE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3E4"/>
    <w:rPr>
      <w:b/>
      <w:bCs/>
    </w:rPr>
  </w:style>
  <w:style w:type="character" w:styleId="a5">
    <w:name w:val="Emphasis"/>
    <w:basedOn w:val="a0"/>
    <w:uiPriority w:val="20"/>
    <w:qFormat/>
    <w:rsid w:val="00EC33E4"/>
    <w:rPr>
      <w:i/>
      <w:iCs/>
    </w:rPr>
  </w:style>
  <w:style w:type="paragraph" w:styleId="a6">
    <w:name w:val="Balloon Text"/>
    <w:basedOn w:val="a"/>
    <w:link w:val="a7"/>
    <w:uiPriority w:val="99"/>
    <w:semiHidden/>
    <w:unhideWhenUsed/>
    <w:rsid w:val="008C2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0E9"/>
    <w:rPr>
      <w:rFonts w:ascii="Tahoma" w:hAnsi="Tahoma" w:cs="Tahoma"/>
      <w:sz w:val="16"/>
      <w:szCs w:val="16"/>
    </w:rPr>
  </w:style>
  <w:style w:type="paragraph" w:styleId="a8">
    <w:name w:val="List Paragraph"/>
    <w:basedOn w:val="a"/>
    <w:uiPriority w:val="34"/>
    <w:qFormat/>
    <w:rsid w:val="008C20E9"/>
    <w:pPr>
      <w:ind w:left="720"/>
      <w:contextualSpacing/>
    </w:pPr>
  </w:style>
  <w:style w:type="table" w:customStyle="1" w:styleId="1">
    <w:name w:val="Сетка таблицы1"/>
    <w:basedOn w:val="a1"/>
    <w:next w:val="a9"/>
    <w:uiPriority w:val="59"/>
    <w:rsid w:val="000E09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E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3E4"/>
    <w:rPr>
      <w:b/>
      <w:bCs/>
    </w:rPr>
  </w:style>
  <w:style w:type="character" w:styleId="a5">
    <w:name w:val="Emphasis"/>
    <w:basedOn w:val="a0"/>
    <w:uiPriority w:val="20"/>
    <w:qFormat/>
    <w:rsid w:val="00EC33E4"/>
    <w:rPr>
      <w:i/>
      <w:iCs/>
    </w:rPr>
  </w:style>
  <w:style w:type="paragraph" w:styleId="a6">
    <w:name w:val="Balloon Text"/>
    <w:basedOn w:val="a"/>
    <w:link w:val="a7"/>
    <w:uiPriority w:val="99"/>
    <w:semiHidden/>
    <w:unhideWhenUsed/>
    <w:rsid w:val="008C2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0E9"/>
    <w:rPr>
      <w:rFonts w:ascii="Tahoma" w:hAnsi="Tahoma" w:cs="Tahoma"/>
      <w:sz w:val="16"/>
      <w:szCs w:val="16"/>
    </w:rPr>
  </w:style>
  <w:style w:type="paragraph" w:styleId="a8">
    <w:name w:val="List Paragraph"/>
    <w:basedOn w:val="a"/>
    <w:uiPriority w:val="34"/>
    <w:qFormat/>
    <w:rsid w:val="008C20E9"/>
    <w:pPr>
      <w:ind w:left="720"/>
      <w:contextualSpacing/>
    </w:pPr>
  </w:style>
  <w:style w:type="table" w:customStyle="1" w:styleId="1">
    <w:name w:val="Сетка таблицы1"/>
    <w:basedOn w:val="a1"/>
    <w:next w:val="a9"/>
    <w:uiPriority w:val="59"/>
    <w:rsid w:val="000E09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E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354">
      <w:bodyDiv w:val="1"/>
      <w:marLeft w:val="0"/>
      <w:marRight w:val="0"/>
      <w:marTop w:val="0"/>
      <w:marBottom w:val="0"/>
      <w:divBdr>
        <w:top w:val="none" w:sz="0" w:space="0" w:color="auto"/>
        <w:left w:val="none" w:sz="0" w:space="0" w:color="auto"/>
        <w:bottom w:val="none" w:sz="0" w:space="0" w:color="auto"/>
        <w:right w:val="none" w:sz="0" w:space="0" w:color="auto"/>
      </w:divBdr>
    </w:div>
    <w:div w:id="37554563">
      <w:bodyDiv w:val="1"/>
      <w:marLeft w:val="0"/>
      <w:marRight w:val="0"/>
      <w:marTop w:val="0"/>
      <w:marBottom w:val="0"/>
      <w:divBdr>
        <w:top w:val="none" w:sz="0" w:space="0" w:color="auto"/>
        <w:left w:val="none" w:sz="0" w:space="0" w:color="auto"/>
        <w:bottom w:val="none" w:sz="0" w:space="0" w:color="auto"/>
        <w:right w:val="none" w:sz="0" w:space="0" w:color="auto"/>
      </w:divBdr>
    </w:div>
    <w:div w:id="289168376">
      <w:bodyDiv w:val="1"/>
      <w:marLeft w:val="0"/>
      <w:marRight w:val="0"/>
      <w:marTop w:val="0"/>
      <w:marBottom w:val="0"/>
      <w:divBdr>
        <w:top w:val="none" w:sz="0" w:space="0" w:color="auto"/>
        <w:left w:val="none" w:sz="0" w:space="0" w:color="auto"/>
        <w:bottom w:val="none" w:sz="0" w:space="0" w:color="auto"/>
        <w:right w:val="none" w:sz="0" w:space="0" w:color="auto"/>
      </w:divBdr>
    </w:div>
    <w:div w:id="2994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0F50-95C1-4E99-949B-6868517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16</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27</cp:revision>
  <cp:lastPrinted>2015-06-15T10:49:00Z</cp:lastPrinted>
  <dcterms:created xsi:type="dcterms:W3CDTF">2015-06-08T08:03:00Z</dcterms:created>
  <dcterms:modified xsi:type="dcterms:W3CDTF">2015-06-15T10:53:00Z</dcterms:modified>
</cp:coreProperties>
</file>