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475" w:dyaOrig="526">
          <v:rect xmlns:o="urn:schemas-microsoft-com:office:office" xmlns:v="urn:schemas-microsoft-com:vml" id="rectole0000000000" style="width:473.750000pt;height:26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 </w:t>
      </w:r>
      <w:r>
        <w:rPr>
          <w:rFonts w:ascii="Times New Roman" w:hAnsi="Times New Roman" w:cs="Times New Roman" w:eastAsia="Times New Roman"/>
          <w:b/>
          <w:color w:val="274E13"/>
          <w:spacing w:val="0"/>
          <w:position w:val="0"/>
          <w:sz w:val="24"/>
          <w:shd w:fill="auto" w:val="clear"/>
        </w:rPr>
        <w:t xml:space="preserve">Школьное обучение предъявляет ребенку новые требования к его речи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вниманию, памяти.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74E1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74E13"/>
          <w:spacing w:val="0"/>
          <w:position w:val="0"/>
          <w:sz w:val="24"/>
          <w:shd w:fill="auto" w:val="clear"/>
        </w:rPr>
        <w:t xml:space="preserve"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звуковой стороны речи. Ребенок должен владеть правильным, четким звукопроизношением звуков всех фонетических групп.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Полная сформированность фонематических процессов, умение слышать и различать, дифференцировать фонемы (звуки) родного языка.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ауи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анализ обратного слога гласный - согласный типа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слышать и выделять первый и последний согласный звук в слове и т.д. Дети должны знать и правильно употреблять термины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гласный, согласный, звонкий, глухой, твердый, мягкий. Оцениваются умение работать со схемой слова, разрезной азбукой, навыки по слогового чтения.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CC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C0000"/>
          <w:spacing w:val="0"/>
          <w:position w:val="0"/>
          <w:sz w:val="24"/>
          <w:shd w:fill="auto" w:val="clear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</w:t>
      </w:r>
      <w:r>
        <w:rPr>
          <w:rFonts w:ascii="Times New Roman" w:hAnsi="Times New Roman" w:cs="Times New Roman" w:eastAsia="Times New Roman"/>
          <w:b/>
          <w:color w:val="38761D"/>
          <w:spacing w:val="0"/>
          <w:position w:val="0"/>
          <w:sz w:val="24"/>
          <w:shd w:fill="auto" w:val="clear"/>
        </w:rPr>
        <w:t xml:space="preserve">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C0000"/>
          <w:spacing w:val="0"/>
          <w:position w:val="0"/>
          <w:sz w:val="24"/>
          <w:shd w:fill="auto" w:val="clear"/>
        </w:rPr>
        <w:t xml:space="preserve">Для воспитания полноценной речи нужно устранить все, что мешает свободному общению ребенка с коллективом.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дисграфии (нарушения письма) и дислексии (нарушения чтения).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р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(дислексии и дисграфии как специфических нарушений при чтении и письме).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Письменные работы этих детей полны разнообразных специфических, орфографических и синтаксических ошибок.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8761D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38761D"/>
          <w:spacing w:val="0"/>
          <w:position w:val="0"/>
          <w:sz w:val="24"/>
          <w:shd w:fill="auto" w:val="clear"/>
        </w:rPr>
        <w:t xml:space="preserve">Основная задача родителей -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раньше будет начата коррекция, тем лучше ее результат.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