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7" w:rsidRDefault="00324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Логопедическое занятие для детей старшего возраста по лексической теме «Весна».</w:t>
      </w:r>
    </w:p>
    <w:p w:rsidR="00324835" w:rsidRDefault="00324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уточнить знания детей по теме «Весна», расширить и активизировать словарь детей по данной теме.</w:t>
      </w:r>
    </w:p>
    <w:p w:rsidR="00324835" w:rsidRDefault="00324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324835" w:rsidRDefault="00324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1.Коррекционно-образовательные:</w:t>
      </w:r>
    </w:p>
    <w:p w:rsidR="00324835" w:rsidRDefault="00324835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закрепить навыки словообразования и словоизменения, согласования сущ. с прил., сущ. с глаг.,</w:t>
      </w:r>
    </w:p>
    <w:p w:rsidR="00324835" w:rsidRDefault="00324835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связную речь,</w:t>
      </w:r>
    </w:p>
    <w:p w:rsidR="00324835" w:rsidRDefault="00324835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закрепить умение отвечать полным ответом.</w:t>
      </w:r>
    </w:p>
    <w:p w:rsidR="00324835" w:rsidRDefault="00324835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Коррекционно-</w:t>
      </w:r>
      <w:r w:rsidR="000827F6">
        <w:rPr>
          <w:rFonts w:ascii="Times New Roman" w:hAnsi="Times New Roman" w:cs="Times New Roman"/>
        </w:rPr>
        <w:t>развивающие:</w:t>
      </w:r>
    </w:p>
    <w:p w:rsidR="000827F6" w:rsidRDefault="000827F6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совершенствовать фонематическое восприятие,</w:t>
      </w:r>
    </w:p>
    <w:p w:rsidR="000827F6" w:rsidRDefault="000827F6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память, внимание, логическое мышление.</w:t>
      </w:r>
    </w:p>
    <w:p w:rsidR="000827F6" w:rsidRDefault="000827F6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Коррекционно-воспитательные:</w:t>
      </w:r>
    </w:p>
    <w:p w:rsidR="000827F6" w:rsidRDefault="000827F6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у детей чувство любви и бережного отношения к природе,</w:t>
      </w:r>
    </w:p>
    <w:p w:rsidR="000827F6" w:rsidRDefault="000827F6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 правильному поведению в природе.</w:t>
      </w:r>
    </w:p>
    <w:p w:rsidR="000827F6" w:rsidRDefault="000827F6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картинки с изображением времен года, картинки с изображением призн</w:t>
      </w:r>
      <w:r w:rsidR="00790521">
        <w:rPr>
          <w:rFonts w:ascii="Times New Roman" w:hAnsi="Times New Roman" w:cs="Times New Roman"/>
        </w:rPr>
        <w:t xml:space="preserve">аков весны, предметные картинки, </w:t>
      </w:r>
      <w:r w:rsidR="005F4E42">
        <w:rPr>
          <w:rFonts w:ascii="Times New Roman" w:hAnsi="Times New Roman" w:cs="Times New Roman"/>
        </w:rPr>
        <w:t>схема для составления рассказа о весне.</w:t>
      </w:r>
    </w:p>
    <w:p w:rsidR="000827F6" w:rsidRDefault="00854E2D" w:rsidP="003248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занятия:</w:t>
      </w:r>
    </w:p>
    <w:p w:rsidR="00854E2D" w:rsidRDefault="00854E2D" w:rsidP="00854E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Орг. момент:</w:t>
      </w:r>
    </w:p>
    <w:p w:rsidR="00854E2D" w:rsidRDefault="00854E2D" w:rsidP="00854E2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 Послушайте стихотворение и попробуйте догадаться, о чем мы сегодня будем говорить:</w:t>
      </w:r>
    </w:p>
    <w:p w:rsidR="00854E2D" w:rsidRDefault="00854E2D" w:rsidP="00854E2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Тает снежок, ожил лужок, день прибывает, когда это бывает?</w:t>
      </w:r>
    </w:p>
    <w:p w:rsidR="00854E2D" w:rsidRDefault="00854E2D" w:rsidP="00854E2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4E2D" w:rsidRDefault="00854E2D" w:rsidP="00854E2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Все рады весне, ждут ее с нетерпением. В старину считали, что весна не приходит сама, ее зазывали в гости и говорили такие слова: «Весна красна! В гости просим! Приди скорей! Принеси с собой …</w:t>
      </w:r>
    </w:p>
    <w:p w:rsidR="00854E2D" w:rsidRDefault="00854E2D" w:rsidP="00854E2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каждый из вас попросит что-нибудь у весны.</w:t>
      </w:r>
    </w:p>
    <w:p w:rsidR="00854E2D" w:rsidRDefault="00854E2D" w:rsidP="00854E2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хорошую погоду, теплое солнышко, зеленую травку, теплый ветерок, поющих птиц, и т.д.)</w:t>
      </w:r>
    </w:p>
    <w:p w:rsidR="00854E2D" w:rsidRDefault="00706204" w:rsidP="00854E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706204" w:rsidRDefault="00706204" w:rsidP="007062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Ребята, посмотрите, перед вами картинки с изображением времен года. Определите, на какой из них изображена весна, и скажите, почему вы так думаете.</w:t>
      </w:r>
    </w:p>
    <w:p w:rsidR="00706204" w:rsidRDefault="00706204" w:rsidP="007062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А теперь будьте внимательны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Я буду называть слова, а вам нужно хлопнуть в ладоши, если вы услышите слово, относящееся к весне</w:t>
      </w:r>
    </w:p>
    <w:p w:rsidR="00706204" w:rsidRDefault="00706204" w:rsidP="00706204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пригревает, листопад, тает, вьюга, журчит, теплое, ярче, холодно, снежинки, прилетают, проталины, мороз, капель, ледоход, метель, снегопад, солнышко.</w:t>
      </w:r>
      <w:proofErr w:type="gramEnd"/>
    </w:p>
    <w:p w:rsidR="00706204" w:rsidRDefault="00706204" w:rsidP="007062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А сейчас игра «Что лишнее?» - на доске картинки, на которых изображены предметы, относящиеся к разным временам года. Надо выбрать только те из них, которые относятся к весне</w:t>
      </w:r>
      <w:r w:rsidR="00C94634">
        <w:rPr>
          <w:rFonts w:ascii="Times New Roman" w:hAnsi="Times New Roman" w:cs="Times New Roman"/>
        </w:rPr>
        <w:t>.</w:t>
      </w:r>
    </w:p>
    <w:p w:rsidR="00C94634" w:rsidRDefault="00C94634" w:rsidP="007062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отобранными картинками – игра «Чего не стало?»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В каждом времени года по три месяца. Давайте вспомним названия весенних месяцев: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Теплу и солнцу каждый рад,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Ведь наступает месяц….(март)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Звенит веселая капель,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пришел уже….(апрель)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Не спи, поля все засевай,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Ведь наступает месяц….(май)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Очнулась природа от долгого сна,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Красавица радует всех нас…..(весна)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А теперь посмотрите внимательно на картинку с изображением весны и скажите, без чего не бывает весны?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А теперь игра «Угадай, что это?»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звонкий, веселый, звенящий, журчащий …..(ручей)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высокое, чистое, голубое, ясное …(небо)</w:t>
      </w:r>
    </w:p>
    <w:p w:rsidR="00C94634" w:rsidRDefault="00C94634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длинная, тонкая, ледяная …(сосулька)</w:t>
      </w:r>
    </w:p>
    <w:p w:rsidR="00C94634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яркое, весеннее, ласковое, теплое …(солнце)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красивый, хрупкий, нежный, первый …(подснежник).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 А теперь попробуйте подобрать как можно больше слов – действий к словам «солнце», «снег», «ручей».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А сейчас игра «Скажи наоборот»: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небо пасмурное, а весной …(ясное)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солнце стоит низко, а весной …(высоко)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день короткий, а весной …(длинный)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птицы молчат, а весной …(поют)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лед на реке толстый, а весной …(тонкий)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солнце холодное, неласковое, а весной …(теплое, ласковое)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снег чистый, а весной …(грязный)</w:t>
      </w:r>
    </w:p>
    <w:p w:rsidR="00E371B8" w:rsidRDefault="00E371B8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снег легкий, пушистый, а весной …(плотный, сырой)</w:t>
      </w:r>
    </w:p>
    <w:p w:rsidR="00E371B8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зиму перелетные птицы улетают в теплые края, а весной …(возвращаются)</w:t>
      </w:r>
    </w:p>
    <w:p w:rsidR="00790521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Л: Игра «Назови ласково» - со словами: солнце, ручей, ветер, сосулька, лужа,…</w:t>
      </w:r>
      <w:proofErr w:type="gramEnd"/>
    </w:p>
    <w:p w:rsidR="00790521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Игра «Сосчитай» - с теми же словами – сочетать их с числительными 2 и 5.</w:t>
      </w:r>
    </w:p>
    <w:p w:rsidR="00790521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Что происходит весной с животными?</w:t>
      </w:r>
    </w:p>
    <w:p w:rsidR="00790521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Как меняется весной одежда людей?</w:t>
      </w:r>
    </w:p>
    <w:p w:rsidR="00790521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какие игры можно играть весной на улице?</w:t>
      </w:r>
    </w:p>
    <w:p w:rsidR="00790521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Составление рассказов о весне с опорой на план-схему.</w:t>
      </w:r>
    </w:p>
    <w:p w:rsidR="00790521" w:rsidRPr="00C94634" w:rsidRDefault="00790521" w:rsidP="00C9463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3.Подведение итогов занятия.</w:t>
      </w:r>
    </w:p>
    <w:sectPr w:rsidR="00790521" w:rsidRPr="00C94634" w:rsidSect="009B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72DB"/>
    <w:multiLevelType w:val="hybridMultilevel"/>
    <w:tmpl w:val="AC7C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35"/>
    <w:rsid w:val="000827F6"/>
    <w:rsid w:val="00324835"/>
    <w:rsid w:val="005F4E42"/>
    <w:rsid w:val="00706204"/>
    <w:rsid w:val="00790521"/>
    <w:rsid w:val="00854E2D"/>
    <w:rsid w:val="009B39E7"/>
    <w:rsid w:val="00C94634"/>
    <w:rsid w:val="00E3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2020-06-15T11:56:00Z</dcterms:created>
  <dcterms:modified xsi:type="dcterms:W3CDTF">2020-06-15T13:20:00Z</dcterms:modified>
</cp:coreProperties>
</file>